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09B5" w14:textId="4F79B40C" w:rsidR="00545F34" w:rsidRDefault="009D046E">
      <w:r w:rsidRPr="00B639F8">
        <w:rPr>
          <w:noProof/>
          <w:color w:val="7030A0"/>
          <w:sz w:val="40"/>
          <w:szCs w:val="40"/>
        </w:rPr>
        <mc:AlternateContent>
          <mc:Choice Requires="wps">
            <w:drawing>
              <wp:anchor distT="45720" distB="45720" distL="114300" distR="114300" simplePos="0" relativeHeight="251663360" behindDoc="0" locked="0" layoutInCell="1" allowOverlap="1" wp14:anchorId="0AFD0050" wp14:editId="250BA6AB">
                <wp:simplePos x="0" y="0"/>
                <wp:positionH relativeFrom="margin">
                  <wp:align>right</wp:align>
                </wp:positionH>
                <wp:positionV relativeFrom="paragraph">
                  <wp:posOffset>64135</wp:posOffset>
                </wp:positionV>
                <wp:extent cx="6829425" cy="13049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304925"/>
                        </a:xfrm>
                        <a:prstGeom prst="rect">
                          <a:avLst/>
                        </a:prstGeom>
                        <a:solidFill>
                          <a:schemeClr val="bg1">
                            <a:lumMod val="85000"/>
                          </a:schemeClr>
                        </a:solidFill>
                        <a:ln w="9525">
                          <a:solidFill>
                            <a:schemeClr val="tx1"/>
                          </a:solidFill>
                          <a:miter lim="800000"/>
                          <a:headEnd/>
                          <a:tailEnd/>
                        </a:ln>
                      </wps:spPr>
                      <wps:txbx>
                        <w:txbxContent>
                          <w:p w14:paraId="5ADF66F0" w14:textId="24F51AA1" w:rsidR="009D046E" w:rsidRDefault="009D046E" w:rsidP="009D046E">
                            <w:pPr>
                              <w:rPr>
                                <w:b/>
                                <w:bCs/>
                              </w:rPr>
                            </w:pPr>
                            <w:r w:rsidRPr="00100252">
                              <w:rPr>
                                <w:b/>
                                <w:bCs/>
                              </w:rPr>
                              <w:t>Your Procedure:</w:t>
                            </w:r>
                          </w:p>
                          <w:p w14:paraId="6A0B5A91" w14:textId="77777777" w:rsidR="009D046E" w:rsidRPr="00100252" w:rsidRDefault="009D046E" w:rsidP="009D046E">
                            <w:pPr>
                              <w:rPr>
                                <w:b/>
                                <w:bCs/>
                              </w:rPr>
                            </w:pPr>
                          </w:p>
                          <w:p w14:paraId="477CECD0" w14:textId="509E62D6" w:rsidR="009D046E" w:rsidRDefault="009D046E" w:rsidP="009D046E">
                            <w:r w:rsidRPr="00373BB3">
                              <w:rPr>
                                <w:b/>
                                <w:bCs/>
                              </w:rPr>
                              <w:t>Dr.______________________________</w:t>
                            </w:r>
                            <w:r>
                              <w:t xml:space="preserve"> </w:t>
                            </w:r>
                            <w:r w:rsidRPr="00373BB3">
                              <w:rPr>
                                <w:b/>
                                <w:bCs/>
                              </w:rPr>
                              <w:t>Date:</w:t>
                            </w:r>
                            <w:r>
                              <w:t xml:space="preserve"> _______________ </w:t>
                            </w:r>
                            <w:r w:rsidRPr="00373BB3">
                              <w:rPr>
                                <w:b/>
                                <w:bCs/>
                              </w:rPr>
                              <w:t>Arrival Time:</w:t>
                            </w:r>
                            <w:r>
                              <w:t xml:space="preserve"> _______________</w:t>
                            </w:r>
                          </w:p>
                          <w:p w14:paraId="674296BD" w14:textId="77777777" w:rsidR="009D046E" w:rsidRDefault="009D046E" w:rsidP="009D046E"/>
                          <w:p w14:paraId="1E95C96C" w14:textId="77777777" w:rsidR="009D046E" w:rsidRDefault="009D046E" w:rsidP="009D046E">
                            <w:r w:rsidRPr="00373BB3">
                              <w:rPr>
                                <w:b/>
                                <w:bCs/>
                              </w:rPr>
                              <w:t>Location:</w:t>
                            </w:r>
                            <w:r w:rsidRPr="00373BB3">
                              <w:rPr>
                                <w:color w:val="000000" w:themeColor="text1"/>
                              </w:rPr>
                              <w:t xml:space="preserve"> </w:t>
                            </w:r>
                            <w:r>
                              <w:rPr>
                                <w:color w:val="000000" w:themeColor="text1"/>
                              </w:rPr>
                              <w:t xml:space="preserve">WellStar Outpatient Surgery Center- </w:t>
                            </w:r>
                            <w:r w:rsidRPr="00373BB3">
                              <w:rPr>
                                <w:color w:val="000000" w:themeColor="text1"/>
                              </w:rPr>
                              <w:t>3000 Hospital Blvd, Roswell Ga, 30076</w:t>
                            </w:r>
                          </w:p>
                          <w:p w14:paraId="735CF040" w14:textId="77777777" w:rsidR="009D046E" w:rsidRPr="00373BB3" w:rsidRDefault="009D046E" w:rsidP="009D046E">
                            <w:pPr>
                              <w:rPr>
                                <w:i/>
                                <w:iCs/>
                              </w:rPr>
                            </w:pPr>
                            <w:r w:rsidRPr="00373BB3">
                              <w:rPr>
                                <w:i/>
                                <w:iCs/>
                              </w:rPr>
                              <w:t>See last page for further location 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D0050" id="_x0000_t202" coordsize="21600,21600" o:spt="202" path="m,l,21600r21600,l21600,xe">
                <v:stroke joinstyle="miter"/>
                <v:path gradientshapeok="t" o:connecttype="rect"/>
              </v:shapetype>
              <v:shape id="Text Box 2" o:spid="_x0000_s1026" type="#_x0000_t202" style="position:absolute;margin-left:486.55pt;margin-top:5.05pt;width:537.75pt;height:10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" fillcolor="#d8d8d8 [2732]" strokecolor="black [3213]">
                <v:textbox>
                  <w:txbxContent>
                    <w:p w14:paraId="5ADF66F0" w14:textId="24F51AA1" w:rsidR="009D046E" w:rsidRDefault="009D046E" w:rsidP="009D046E">
                      <w:pPr>
                        <w:rPr>
                          <w:b/>
                          <w:bCs/>
                        </w:rPr>
                      </w:pPr>
                      <w:r w:rsidRPr="00100252">
                        <w:rPr>
                          <w:b/>
                          <w:bCs/>
                        </w:rPr>
                        <w:t>Your Procedure:</w:t>
                      </w:r>
                    </w:p>
                    <w:p w14:paraId="6A0B5A91" w14:textId="77777777" w:rsidR="009D046E" w:rsidRPr="00100252" w:rsidRDefault="009D046E" w:rsidP="009D046E">
                      <w:pPr>
                        <w:rPr>
                          <w:b/>
                          <w:bCs/>
                        </w:rPr>
                      </w:pPr>
                    </w:p>
                    <w:p w14:paraId="477CECD0" w14:textId="509E62D6" w:rsidR="009D046E" w:rsidRDefault="009D046E" w:rsidP="009D046E">
                      <w:r w:rsidRPr="00373BB3">
                        <w:rPr>
                          <w:b/>
                          <w:bCs/>
                        </w:rPr>
                        <w:t>Dr.______________________________</w:t>
                      </w:r>
                      <w:r>
                        <w:t xml:space="preserve"> </w:t>
                      </w:r>
                      <w:r w:rsidRPr="00373BB3">
                        <w:rPr>
                          <w:b/>
                          <w:bCs/>
                        </w:rPr>
                        <w:t>Date:</w:t>
                      </w:r>
                      <w:r>
                        <w:t xml:space="preserve"> _______________ </w:t>
                      </w:r>
                      <w:r w:rsidRPr="00373BB3">
                        <w:rPr>
                          <w:b/>
                          <w:bCs/>
                        </w:rPr>
                        <w:t>Arrival Time:</w:t>
                      </w:r>
                      <w:r>
                        <w:t xml:space="preserve"> _______________</w:t>
                      </w:r>
                    </w:p>
                    <w:p w14:paraId="674296BD" w14:textId="77777777" w:rsidR="009D046E" w:rsidRDefault="009D046E" w:rsidP="009D046E"/>
                    <w:p w14:paraId="1E95C96C" w14:textId="77777777" w:rsidR="009D046E" w:rsidRDefault="009D046E" w:rsidP="009D046E">
                      <w:r w:rsidRPr="00373BB3">
                        <w:rPr>
                          <w:b/>
                          <w:bCs/>
                        </w:rPr>
                        <w:t>Location:</w:t>
                      </w:r>
                      <w:r w:rsidRPr="00373BB3">
                        <w:rPr>
                          <w:color w:val="000000" w:themeColor="text1"/>
                        </w:rPr>
                        <w:t xml:space="preserve"> </w:t>
                      </w:r>
                      <w:r>
                        <w:rPr>
                          <w:color w:val="000000" w:themeColor="text1"/>
                        </w:rPr>
                        <w:t xml:space="preserve">WellStar Outpatient Surgery Center- </w:t>
                      </w:r>
                      <w:r w:rsidRPr="00373BB3">
                        <w:rPr>
                          <w:color w:val="000000" w:themeColor="text1"/>
                        </w:rPr>
                        <w:t>3000 Hospital Blvd, Roswell Ga, 30076</w:t>
                      </w:r>
                    </w:p>
                    <w:p w14:paraId="735CF040" w14:textId="77777777" w:rsidR="009D046E" w:rsidRPr="00373BB3" w:rsidRDefault="009D046E" w:rsidP="009D046E">
                      <w:pPr>
                        <w:rPr>
                          <w:i/>
                          <w:iCs/>
                        </w:rPr>
                      </w:pPr>
                      <w:r w:rsidRPr="00373BB3">
                        <w:rPr>
                          <w:i/>
                          <w:iCs/>
                        </w:rPr>
                        <w:t>See last page for further location instructions.</w:t>
                      </w:r>
                    </w:p>
                  </w:txbxContent>
                </v:textbox>
                <w10:wrap type="square" anchorx="margin"/>
              </v:shape>
            </w:pict>
          </mc:Fallback>
        </mc:AlternateContent>
      </w:r>
    </w:p>
    <w:p w14:paraId="4EDA9886" w14:textId="346C5BCE" w:rsidR="009D046E" w:rsidRDefault="009D046E" w:rsidP="009D046E">
      <w:pPr>
        <w:rPr>
          <w:color w:val="000000" w:themeColor="text1"/>
        </w:rPr>
      </w:pPr>
      <w:r w:rsidRPr="001445C5">
        <w:rPr>
          <w:color w:val="7030A0"/>
          <w:u w:val="single"/>
        </w:rPr>
        <w:t>What is a Colonoscopy?</w:t>
      </w:r>
      <w:r w:rsidRPr="001445C5">
        <w:rPr>
          <w:color w:val="7030A0"/>
        </w:rPr>
        <w:t xml:space="preserve"> </w:t>
      </w:r>
      <w:r w:rsidRPr="001445C5">
        <w:rPr>
          <w:color w:val="000000" w:themeColor="text1"/>
        </w:rPr>
        <w:t>Colonoscopy is a procedure used to detect changes or abnormalities in the colon (</w:t>
      </w:r>
      <w:r w:rsidR="00BB10A2">
        <w:rPr>
          <w:color w:val="000000" w:themeColor="text1"/>
        </w:rPr>
        <w:t>large</w:t>
      </w:r>
      <w:r w:rsidRPr="001445C5">
        <w:rPr>
          <w:color w:val="000000" w:themeColor="text1"/>
        </w:rPr>
        <w:t xml:space="preserve"> intestine) and the rectum.</w:t>
      </w:r>
      <w:r>
        <w:rPr>
          <w:color w:val="000000" w:themeColor="text1"/>
        </w:rPr>
        <w:t xml:space="preserve"> </w:t>
      </w:r>
      <w:r w:rsidRPr="001445C5">
        <w:rPr>
          <w:color w:val="000000" w:themeColor="text1"/>
        </w:rPr>
        <w:t>It is the most accurate procedure to detect colon polyps and colon cancer</w:t>
      </w:r>
      <w:r>
        <w:rPr>
          <w:color w:val="000000" w:themeColor="text1"/>
        </w:rPr>
        <w:t xml:space="preserve"> in healthy patients</w:t>
      </w:r>
      <w:r w:rsidRPr="001445C5">
        <w:rPr>
          <w:color w:val="000000" w:themeColor="text1"/>
        </w:rPr>
        <w:t>. During the procedure, a gastroenterologist will insert a small flexible scope (colonoscope) into the anus and advance it through the colon. During this procedure, your physician will visualize the colon, remove polyps, and take a biopsy of abnormalities as needed.</w:t>
      </w:r>
    </w:p>
    <w:p w14:paraId="1A4E7872" w14:textId="77777777" w:rsidR="009D046E" w:rsidRPr="001445C5" w:rsidRDefault="009D046E" w:rsidP="009D046E">
      <w:pPr>
        <w:rPr>
          <w:color w:val="000000" w:themeColor="text1"/>
          <w:u w:val="single"/>
        </w:rPr>
      </w:pPr>
    </w:p>
    <w:p w14:paraId="331A2206" w14:textId="4F6F6695" w:rsidR="009D046E" w:rsidRDefault="009D046E" w:rsidP="009D046E">
      <w:pPr>
        <w:rPr>
          <w:color w:val="000000" w:themeColor="text1"/>
        </w:rPr>
      </w:pPr>
      <w:r w:rsidRPr="001445C5">
        <w:rPr>
          <w:color w:val="7030A0"/>
          <w:u w:val="single"/>
        </w:rPr>
        <w:t>How will I prepare for a Colonoscopy?</w:t>
      </w:r>
      <w:r w:rsidRPr="001445C5">
        <w:rPr>
          <w:color w:val="7030A0"/>
        </w:rPr>
        <w:t xml:space="preserve"> </w:t>
      </w:r>
      <w:r w:rsidRPr="001445C5">
        <w:rPr>
          <w:color w:val="000000" w:themeColor="text1"/>
        </w:rPr>
        <w:t xml:space="preserve">To ensure your physician can visualize the colon and rectum, </w:t>
      </w:r>
      <w:r>
        <w:rPr>
          <w:color w:val="000000" w:themeColor="text1"/>
        </w:rPr>
        <w:t xml:space="preserve">each patient </w:t>
      </w:r>
      <w:r w:rsidRPr="001445C5">
        <w:rPr>
          <w:color w:val="000000" w:themeColor="text1"/>
        </w:rPr>
        <w:t xml:space="preserve">will drink a bowel cleansing preparation the day before your procedure. You will also need to find a driver that is 18 years of age or older, to drive you to your procedure, and stay with you for 24 hours after your procedure. </w:t>
      </w:r>
    </w:p>
    <w:p w14:paraId="7FBF52AB" w14:textId="77777777" w:rsidR="009D046E" w:rsidRPr="001445C5" w:rsidRDefault="009D046E" w:rsidP="009D046E">
      <w:pPr>
        <w:rPr>
          <w:color w:val="7030A0"/>
          <w:u w:val="single"/>
        </w:rPr>
      </w:pPr>
    </w:p>
    <w:p w14:paraId="0C9815C0" w14:textId="69D36394" w:rsidR="009D046E" w:rsidRDefault="009D046E" w:rsidP="009D046E">
      <w:pPr>
        <w:rPr>
          <w:b/>
          <w:bCs/>
          <w:color w:val="7030A0"/>
        </w:rPr>
      </w:pPr>
      <w:r w:rsidRPr="001445C5">
        <w:rPr>
          <w:b/>
          <w:bCs/>
          <w:color w:val="7030A0"/>
        </w:rPr>
        <w:t>*If you do not have a driver, you will not be able to have a colonoscopy.</w:t>
      </w:r>
    </w:p>
    <w:p w14:paraId="6DA00F89" w14:textId="77777777" w:rsidR="009D046E" w:rsidRPr="001445C5" w:rsidRDefault="009D046E" w:rsidP="009D046E">
      <w:pPr>
        <w:rPr>
          <w:b/>
          <w:bCs/>
          <w:color w:val="7030A0"/>
        </w:rPr>
      </w:pPr>
    </w:p>
    <w:p w14:paraId="41872ADC" w14:textId="71368274" w:rsidR="009D046E" w:rsidRDefault="009D046E" w:rsidP="009D046E">
      <w:pPr>
        <w:rPr>
          <w:color w:val="000000" w:themeColor="text1"/>
        </w:rPr>
      </w:pPr>
      <w:r w:rsidRPr="001445C5">
        <w:rPr>
          <w:color w:val="7030A0"/>
          <w:u w:val="single"/>
        </w:rPr>
        <w:t>Is the procedure sa</w:t>
      </w:r>
      <w:r w:rsidRPr="009D046E">
        <w:rPr>
          <w:color w:val="7030A0"/>
          <w:u w:val="single"/>
        </w:rPr>
        <w:t>fe?</w:t>
      </w:r>
      <w:r w:rsidRPr="009D046E">
        <w:rPr>
          <w:color w:val="7030A0"/>
        </w:rPr>
        <w:t xml:space="preserve"> </w:t>
      </w:r>
      <w:r w:rsidRPr="001445C5">
        <w:rPr>
          <w:color w:val="000000" w:themeColor="text1"/>
        </w:rPr>
        <w:t>Serious complications are rare, but all procedures have potential risks. Risks include</w:t>
      </w:r>
      <w:r>
        <w:rPr>
          <w:color w:val="000000" w:themeColor="text1"/>
        </w:rPr>
        <w:t xml:space="preserve"> (but are not limited to)</w:t>
      </w:r>
      <w:r w:rsidRPr="001445C5">
        <w:rPr>
          <w:color w:val="000000" w:themeColor="text1"/>
        </w:rPr>
        <w:t>:</w:t>
      </w:r>
    </w:p>
    <w:p w14:paraId="533786FD" w14:textId="77777777" w:rsidR="001B2C76" w:rsidRPr="001445C5" w:rsidRDefault="001B2C76" w:rsidP="009D046E">
      <w:pPr>
        <w:rPr>
          <w:color w:val="000000" w:themeColor="text1"/>
          <w:u w:val="single"/>
        </w:rPr>
      </w:pPr>
    </w:p>
    <w:p w14:paraId="79841807" w14:textId="77777777" w:rsidR="009D046E" w:rsidRPr="001445C5" w:rsidRDefault="009D046E" w:rsidP="009D046E">
      <w:pPr>
        <w:pStyle w:val="ListParagraph"/>
        <w:numPr>
          <w:ilvl w:val="0"/>
          <w:numId w:val="4"/>
        </w:numPr>
        <w:rPr>
          <w:color w:val="000000" w:themeColor="text1"/>
        </w:rPr>
      </w:pPr>
      <w:r w:rsidRPr="001445C5">
        <w:rPr>
          <w:color w:val="000000" w:themeColor="text1"/>
        </w:rPr>
        <w:t>Perforation</w:t>
      </w:r>
      <w:r>
        <w:rPr>
          <w:color w:val="000000" w:themeColor="text1"/>
        </w:rPr>
        <w:t xml:space="preserve"> </w:t>
      </w:r>
      <w:r w:rsidRPr="001445C5">
        <w:rPr>
          <w:color w:val="000000" w:themeColor="text1"/>
        </w:rPr>
        <w:t>- tear in the lining of the colon</w:t>
      </w:r>
    </w:p>
    <w:p w14:paraId="5B9ACA24" w14:textId="77777777" w:rsidR="009D046E" w:rsidRPr="001445C5" w:rsidRDefault="009D046E" w:rsidP="009D046E">
      <w:pPr>
        <w:pStyle w:val="ListParagraph"/>
        <w:numPr>
          <w:ilvl w:val="0"/>
          <w:numId w:val="4"/>
        </w:numPr>
        <w:rPr>
          <w:color w:val="000000" w:themeColor="text1"/>
        </w:rPr>
      </w:pPr>
      <w:r w:rsidRPr="001445C5">
        <w:rPr>
          <w:color w:val="000000" w:themeColor="text1"/>
        </w:rPr>
        <w:t>Bleeding</w:t>
      </w:r>
      <w:r>
        <w:rPr>
          <w:color w:val="000000" w:themeColor="text1"/>
        </w:rPr>
        <w:t xml:space="preserve"> </w:t>
      </w:r>
      <w:r w:rsidRPr="001445C5">
        <w:rPr>
          <w:color w:val="000000" w:themeColor="text1"/>
        </w:rPr>
        <w:t xml:space="preserve">- from a biopsy </w:t>
      </w:r>
      <w:r>
        <w:rPr>
          <w:color w:val="000000" w:themeColor="text1"/>
        </w:rPr>
        <w:t xml:space="preserve">or polyp removal </w:t>
      </w:r>
      <w:r w:rsidRPr="001445C5">
        <w:rPr>
          <w:color w:val="000000" w:themeColor="text1"/>
        </w:rPr>
        <w:t>site</w:t>
      </w:r>
    </w:p>
    <w:p w14:paraId="5C499BD2" w14:textId="77777777" w:rsidR="009D046E" w:rsidRPr="001445C5" w:rsidRDefault="009D046E" w:rsidP="009D046E">
      <w:pPr>
        <w:pStyle w:val="ListParagraph"/>
        <w:numPr>
          <w:ilvl w:val="0"/>
          <w:numId w:val="4"/>
        </w:numPr>
        <w:rPr>
          <w:color w:val="000000" w:themeColor="text1"/>
        </w:rPr>
      </w:pPr>
      <w:r w:rsidRPr="001445C5">
        <w:rPr>
          <w:color w:val="000000" w:themeColor="text1"/>
        </w:rPr>
        <w:t>Reaction to the sedation medication</w:t>
      </w:r>
    </w:p>
    <w:p w14:paraId="0EEBB1D7" w14:textId="77777777" w:rsidR="009D046E" w:rsidRDefault="009D046E" w:rsidP="009D046E">
      <w:pPr>
        <w:pStyle w:val="ListParagraph"/>
        <w:numPr>
          <w:ilvl w:val="0"/>
          <w:numId w:val="4"/>
        </w:numPr>
        <w:rPr>
          <w:color w:val="000000" w:themeColor="text1"/>
        </w:rPr>
      </w:pPr>
      <w:r w:rsidRPr="001445C5">
        <w:rPr>
          <w:color w:val="000000" w:themeColor="text1"/>
        </w:rPr>
        <w:t>Infection</w:t>
      </w:r>
    </w:p>
    <w:p w14:paraId="031243D3" w14:textId="15879351" w:rsidR="009D046E" w:rsidRDefault="009D046E" w:rsidP="009D046E">
      <w:pPr>
        <w:pStyle w:val="ListParagraph"/>
        <w:numPr>
          <w:ilvl w:val="0"/>
          <w:numId w:val="4"/>
        </w:numPr>
        <w:rPr>
          <w:color w:val="000000" w:themeColor="text1"/>
        </w:rPr>
      </w:pPr>
      <w:r>
        <w:rPr>
          <w:color w:val="000000" w:themeColor="text1"/>
        </w:rPr>
        <w:t>Missed lesions</w:t>
      </w:r>
    </w:p>
    <w:p w14:paraId="0D2B36C9" w14:textId="77777777" w:rsidR="001B2C76" w:rsidRPr="001445C5" w:rsidRDefault="001B2C76" w:rsidP="001B2C76">
      <w:pPr>
        <w:pStyle w:val="ListParagraph"/>
        <w:rPr>
          <w:color w:val="000000" w:themeColor="text1"/>
        </w:rPr>
      </w:pPr>
    </w:p>
    <w:p w14:paraId="6EC0AA66" w14:textId="3080F4C1" w:rsidR="009D046E" w:rsidRDefault="009D046E" w:rsidP="009D046E">
      <w:pPr>
        <w:rPr>
          <w:color w:val="000000" w:themeColor="text1"/>
        </w:rPr>
      </w:pPr>
      <w:r w:rsidRPr="001445C5">
        <w:rPr>
          <w:color w:val="7030A0"/>
          <w:u w:val="single"/>
        </w:rPr>
        <w:t>What Can I Expect During the Procedure</w:t>
      </w:r>
      <w:r w:rsidRPr="001445C5">
        <w:rPr>
          <w:color w:val="000000" w:themeColor="text1"/>
          <w:u w:val="single"/>
        </w:rPr>
        <w:t>?</w:t>
      </w:r>
      <w:r w:rsidRPr="001445C5">
        <w:rPr>
          <w:color w:val="000000" w:themeColor="text1"/>
        </w:rPr>
        <w:t xml:space="preserve"> When you arrive at the </w:t>
      </w:r>
      <w:r>
        <w:rPr>
          <w:color w:val="000000" w:themeColor="text1"/>
        </w:rPr>
        <w:t xml:space="preserve">procedure center, </w:t>
      </w:r>
      <w:r w:rsidRPr="001445C5">
        <w:rPr>
          <w:color w:val="000000" w:themeColor="text1"/>
        </w:rPr>
        <w:t>a staff member will go over your medical history, discuss the procedure</w:t>
      </w:r>
      <w:r>
        <w:rPr>
          <w:color w:val="000000" w:themeColor="text1"/>
        </w:rPr>
        <w:t xml:space="preserve"> in detail</w:t>
      </w:r>
      <w:r w:rsidRPr="001445C5">
        <w:rPr>
          <w:color w:val="000000" w:themeColor="text1"/>
        </w:rPr>
        <w:t xml:space="preserve">, answer your questions, and start an IV. You will then be taken back to the procedure room. An anesthesia provider will administer medications and monitor your vital signs throughout the entire procedure. Your anesthesia provider will determine the </w:t>
      </w:r>
      <w:r>
        <w:rPr>
          <w:color w:val="000000" w:themeColor="text1"/>
        </w:rPr>
        <w:t>am</w:t>
      </w:r>
      <w:r w:rsidRPr="001445C5">
        <w:rPr>
          <w:color w:val="000000" w:themeColor="text1"/>
        </w:rPr>
        <w:t>ount and types of medications needed to keep you comfortable.  While most patients will sleep through the procedure, some do stay awake and aware. If your gastroenterologist finds any abnormalities or polyps, they will be removed or biopsied as needed. Any tissue removed during the procedure will be sent to the lab for further evaluation.  A typical colonoscopy lasts between 20-40 minutes.</w:t>
      </w:r>
    </w:p>
    <w:p w14:paraId="5E3A5EDD" w14:textId="3D60D831" w:rsidR="009D046E" w:rsidRDefault="009D046E" w:rsidP="009D046E">
      <w:pPr>
        <w:rPr>
          <w:color w:val="000000" w:themeColor="text1"/>
          <w:u w:val="single"/>
        </w:rPr>
      </w:pPr>
    </w:p>
    <w:p w14:paraId="47529329" w14:textId="45E4710C" w:rsidR="009D046E" w:rsidRDefault="009D046E" w:rsidP="009D046E">
      <w:pPr>
        <w:rPr>
          <w:color w:val="000000" w:themeColor="text1"/>
          <w:u w:val="single"/>
        </w:rPr>
      </w:pPr>
    </w:p>
    <w:p w14:paraId="67D1BB70" w14:textId="7410AEF8" w:rsidR="009D046E" w:rsidRDefault="009D046E" w:rsidP="009D046E">
      <w:pPr>
        <w:rPr>
          <w:color w:val="000000" w:themeColor="text1"/>
          <w:u w:val="single"/>
        </w:rPr>
      </w:pPr>
    </w:p>
    <w:p w14:paraId="3F1566E4" w14:textId="331909FA" w:rsidR="009D046E" w:rsidRDefault="009D046E" w:rsidP="009D046E">
      <w:pPr>
        <w:rPr>
          <w:color w:val="000000" w:themeColor="text1"/>
          <w:u w:val="single"/>
        </w:rPr>
      </w:pPr>
    </w:p>
    <w:p w14:paraId="62A08ACB" w14:textId="43F978D2" w:rsidR="009D046E" w:rsidRDefault="009D046E" w:rsidP="009D046E">
      <w:pPr>
        <w:rPr>
          <w:color w:val="000000" w:themeColor="text1"/>
          <w:u w:val="single"/>
        </w:rPr>
      </w:pPr>
    </w:p>
    <w:p w14:paraId="549CD96B" w14:textId="204DC281" w:rsidR="009D046E" w:rsidRDefault="009D046E" w:rsidP="009D046E">
      <w:pPr>
        <w:rPr>
          <w:color w:val="000000" w:themeColor="text1"/>
          <w:u w:val="single"/>
        </w:rPr>
      </w:pPr>
    </w:p>
    <w:p w14:paraId="622B802A" w14:textId="77777777" w:rsidR="009D046E" w:rsidRPr="001445C5" w:rsidRDefault="009D046E" w:rsidP="009D046E">
      <w:pPr>
        <w:rPr>
          <w:color w:val="000000" w:themeColor="text1"/>
          <w:u w:val="single"/>
        </w:rPr>
      </w:pPr>
    </w:p>
    <w:p w14:paraId="70560676" w14:textId="77777777" w:rsidR="009D046E" w:rsidRDefault="009D046E" w:rsidP="009D046E">
      <w:pPr>
        <w:rPr>
          <w:color w:val="7030A0"/>
        </w:rPr>
      </w:pPr>
      <w:r w:rsidRPr="001445C5">
        <w:rPr>
          <w:color w:val="7030A0"/>
          <w:u w:val="single"/>
        </w:rPr>
        <w:t>What Can I Expect After the Procedure?</w:t>
      </w:r>
      <w:r w:rsidRPr="00B03218">
        <w:rPr>
          <w:color w:val="7030A0"/>
        </w:rPr>
        <w:t xml:space="preserve"> </w:t>
      </w:r>
    </w:p>
    <w:p w14:paraId="2F42D3EE" w14:textId="77777777" w:rsidR="009D046E" w:rsidRPr="002F3413" w:rsidRDefault="009D046E" w:rsidP="009D046E">
      <w:pPr>
        <w:pStyle w:val="ListParagraph"/>
        <w:numPr>
          <w:ilvl w:val="0"/>
          <w:numId w:val="9"/>
        </w:numPr>
        <w:rPr>
          <w:color w:val="000000" w:themeColor="text1"/>
          <w:u w:val="single"/>
        </w:rPr>
      </w:pPr>
      <w:r w:rsidRPr="002F3413">
        <w:rPr>
          <w:color w:val="000000" w:themeColor="text1"/>
        </w:rPr>
        <w:t xml:space="preserve">After the procedure, you will be taken to a recovery room for approximately 30 minutes.  While in recovery, you may feel some cramping and bloating. </w:t>
      </w:r>
    </w:p>
    <w:p w14:paraId="31C91D11" w14:textId="77777777" w:rsidR="009D046E" w:rsidRPr="002F3413" w:rsidRDefault="009D046E" w:rsidP="009D046E">
      <w:pPr>
        <w:pStyle w:val="ListParagraph"/>
        <w:numPr>
          <w:ilvl w:val="1"/>
          <w:numId w:val="9"/>
        </w:numPr>
        <w:rPr>
          <w:color w:val="000000" w:themeColor="text1"/>
          <w:u w:val="single"/>
        </w:rPr>
      </w:pPr>
      <w:r w:rsidRPr="002F3413">
        <w:rPr>
          <w:color w:val="000000" w:themeColor="text1"/>
        </w:rPr>
        <w:t xml:space="preserve">Passing gas will relieve this pressure. </w:t>
      </w:r>
    </w:p>
    <w:p w14:paraId="0B6CD338" w14:textId="77777777" w:rsidR="009D046E" w:rsidRPr="002F3413" w:rsidRDefault="009D046E" w:rsidP="009D046E">
      <w:pPr>
        <w:pStyle w:val="ListParagraph"/>
        <w:numPr>
          <w:ilvl w:val="0"/>
          <w:numId w:val="9"/>
        </w:numPr>
        <w:rPr>
          <w:color w:val="000000" w:themeColor="text1"/>
          <w:u w:val="single"/>
        </w:rPr>
      </w:pPr>
      <w:r w:rsidRPr="002F3413">
        <w:rPr>
          <w:color w:val="000000" w:themeColor="text1"/>
        </w:rPr>
        <w:t xml:space="preserve">Your provider will come in to talk with you about the initial results of the procedure.  </w:t>
      </w:r>
    </w:p>
    <w:p w14:paraId="68EFCE1A" w14:textId="77777777" w:rsidR="009D046E" w:rsidRDefault="009D046E" w:rsidP="009D046E">
      <w:pPr>
        <w:pStyle w:val="ListParagraph"/>
        <w:numPr>
          <w:ilvl w:val="0"/>
          <w:numId w:val="9"/>
        </w:numPr>
        <w:rPr>
          <w:color w:val="000000" w:themeColor="text1"/>
        </w:rPr>
      </w:pPr>
      <w:r w:rsidRPr="002F3413">
        <w:rPr>
          <w:color w:val="000000" w:themeColor="text1"/>
        </w:rPr>
        <w:t xml:space="preserve">Your driver will then be able to take you home. </w:t>
      </w:r>
    </w:p>
    <w:p w14:paraId="52C2B594" w14:textId="77777777" w:rsidR="009D046E" w:rsidRDefault="009D046E" w:rsidP="009D046E">
      <w:pPr>
        <w:pStyle w:val="ListParagraph"/>
        <w:numPr>
          <w:ilvl w:val="0"/>
          <w:numId w:val="9"/>
        </w:numPr>
        <w:rPr>
          <w:color w:val="000000" w:themeColor="text1"/>
        </w:rPr>
      </w:pPr>
      <w:r w:rsidRPr="002F3413">
        <w:rPr>
          <w:color w:val="000000" w:themeColor="text1"/>
        </w:rPr>
        <w:t xml:space="preserve"> You can return to normal activities as able, except NO DRIVING for 24 hours.  </w:t>
      </w:r>
    </w:p>
    <w:p w14:paraId="12BCCB74" w14:textId="4DE184E0" w:rsidR="009D046E" w:rsidRDefault="009D046E" w:rsidP="009D046E">
      <w:pPr>
        <w:pStyle w:val="ListParagraph"/>
        <w:numPr>
          <w:ilvl w:val="1"/>
          <w:numId w:val="9"/>
        </w:numPr>
        <w:rPr>
          <w:color w:val="000000" w:themeColor="text1"/>
        </w:rPr>
      </w:pPr>
      <w:r w:rsidRPr="002F3413">
        <w:rPr>
          <w:color w:val="000000" w:themeColor="text1"/>
        </w:rPr>
        <w:t>The medications used for colonoscopy can also make you drowsy, so refrain from making important decisions the day of your procedure.</w:t>
      </w:r>
    </w:p>
    <w:p w14:paraId="5FB366A1" w14:textId="77777777" w:rsidR="001B2C76" w:rsidRPr="002F3413" w:rsidRDefault="001B2C76" w:rsidP="001B2C76">
      <w:pPr>
        <w:pStyle w:val="ListParagraph"/>
        <w:ind w:left="1440"/>
        <w:rPr>
          <w:color w:val="000000" w:themeColor="text1"/>
        </w:rPr>
      </w:pPr>
    </w:p>
    <w:p w14:paraId="6FD5EF10" w14:textId="39E0B907" w:rsidR="009D046E" w:rsidRDefault="009D046E" w:rsidP="009D046E">
      <w:pPr>
        <w:rPr>
          <w:b/>
          <w:bCs/>
          <w:color w:val="000000" w:themeColor="text1"/>
        </w:rPr>
      </w:pPr>
      <w:r>
        <w:rPr>
          <w:color w:val="000000" w:themeColor="text1"/>
        </w:rPr>
        <w:t xml:space="preserve">If you experience any symptoms that warrant concern such as: bleeding (greater than one tablespoon), fever, or severe abdominal pain that will not go away, notify your physician immediately at </w:t>
      </w:r>
      <w:r w:rsidRPr="00F35656">
        <w:rPr>
          <w:b/>
          <w:bCs/>
          <w:color w:val="000000" w:themeColor="text1"/>
        </w:rPr>
        <w:t>470-267-1520.</w:t>
      </w:r>
    </w:p>
    <w:p w14:paraId="48DA7146" w14:textId="16CF84DC" w:rsidR="009D046E" w:rsidRDefault="009D046E" w:rsidP="009D046E">
      <w:pPr>
        <w:rPr>
          <w:b/>
          <w:bCs/>
          <w:color w:val="000000" w:themeColor="text1"/>
        </w:rPr>
      </w:pPr>
    </w:p>
    <w:p w14:paraId="311B005C" w14:textId="7D271F5A" w:rsidR="009D046E" w:rsidRDefault="009D046E" w:rsidP="009D046E">
      <w:pPr>
        <w:rPr>
          <w:color w:val="000000" w:themeColor="text1"/>
        </w:rPr>
      </w:pPr>
    </w:p>
    <w:p w14:paraId="60EAA96B" w14:textId="2572531A" w:rsidR="009D046E" w:rsidRDefault="009D046E" w:rsidP="009D046E">
      <w:pPr>
        <w:rPr>
          <w:color w:val="000000" w:themeColor="text1"/>
        </w:rPr>
      </w:pPr>
    </w:p>
    <w:p w14:paraId="2DEACF22" w14:textId="24191828" w:rsidR="009D046E" w:rsidRDefault="009D046E" w:rsidP="009D046E">
      <w:pPr>
        <w:rPr>
          <w:color w:val="000000" w:themeColor="text1"/>
        </w:rPr>
      </w:pPr>
    </w:p>
    <w:p w14:paraId="71C070F9" w14:textId="7EBAF45E" w:rsidR="009D046E" w:rsidRDefault="009D046E" w:rsidP="009D046E">
      <w:pPr>
        <w:rPr>
          <w:color w:val="000000" w:themeColor="text1"/>
        </w:rPr>
      </w:pPr>
    </w:p>
    <w:p w14:paraId="653DBA59" w14:textId="0C22E072" w:rsidR="009D046E" w:rsidRDefault="009D046E" w:rsidP="009D046E">
      <w:pPr>
        <w:rPr>
          <w:color w:val="000000" w:themeColor="text1"/>
        </w:rPr>
      </w:pPr>
    </w:p>
    <w:p w14:paraId="31092F69" w14:textId="486C9940" w:rsidR="009D046E" w:rsidRDefault="009D046E" w:rsidP="009D046E">
      <w:pPr>
        <w:rPr>
          <w:color w:val="000000" w:themeColor="text1"/>
        </w:rPr>
      </w:pPr>
    </w:p>
    <w:p w14:paraId="093FF861" w14:textId="762869B1" w:rsidR="009D046E" w:rsidRDefault="009D046E" w:rsidP="009D046E">
      <w:pPr>
        <w:rPr>
          <w:color w:val="000000" w:themeColor="text1"/>
        </w:rPr>
      </w:pPr>
    </w:p>
    <w:p w14:paraId="076B9DF2" w14:textId="4696FD18" w:rsidR="009D046E" w:rsidRDefault="009D046E" w:rsidP="009D046E">
      <w:pPr>
        <w:rPr>
          <w:color w:val="000000" w:themeColor="text1"/>
        </w:rPr>
      </w:pPr>
    </w:p>
    <w:p w14:paraId="297853B1" w14:textId="082F7C34" w:rsidR="009D046E" w:rsidRDefault="009D046E" w:rsidP="009D046E">
      <w:pPr>
        <w:rPr>
          <w:color w:val="000000" w:themeColor="text1"/>
        </w:rPr>
      </w:pPr>
    </w:p>
    <w:p w14:paraId="20BC94A2" w14:textId="7D9ED819" w:rsidR="009D046E" w:rsidRDefault="009D046E" w:rsidP="009D046E">
      <w:pPr>
        <w:rPr>
          <w:color w:val="000000" w:themeColor="text1"/>
        </w:rPr>
      </w:pPr>
    </w:p>
    <w:p w14:paraId="51D541B3" w14:textId="7D464B5D" w:rsidR="009D046E" w:rsidRDefault="009D046E" w:rsidP="009D046E">
      <w:pPr>
        <w:rPr>
          <w:color w:val="000000" w:themeColor="text1"/>
        </w:rPr>
      </w:pPr>
    </w:p>
    <w:p w14:paraId="0CC618BD" w14:textId="26AFB825" w:rsidR="009D046E" w:rsidRDefault="009D046E" w:rsidP="009D046E">
      <w:pPr>
        <w:rPr>
          <w:color w:val="000000" w:themeColor="text1"/>
        </w:rPr>
      </w:pPr>
    </w:p>
    <w:p w14:paraId="3E3820BC" w14:textId="0A4C961B" w:rsidR="009D046E" w:rsidRDefault="009D046E" w:rsidP="009D046E">
      <w:pPr>
        <w:rPr>
          <w:color w:val="000000" w:themeColor="text1"/>
        </w:rPr>
      </w:pPr>
    </w:p>
    <w:p w14:paraId="37273A10" w14:textId="76EB50C0" w:rsidR="009D046E" w:rsidRDefault="009D046E" w:rsidP="009D046E">
      <w:pPr>
        <w:rPr>
          <w:color w:val="000000" w:themeColor="text1"/>
        </w:rPr>
      </w:pPr>
    </w:p>
    <w:p w14:paraId="3C85C6E4" w14:textId="732BFD74" w:rsidR="009D046E" w:rsidRDefault="009D046E" w:rsidP="009D046E">
      <w:pPr>
        <w:rPr>
          <w:color w:val="000000" w:themeColor="text1"/>
        </w:rPr>
      </w:pPr>
    </w:p>
    <w:p w14:paraId="79A7492B" w14:textId="21AEE48B" w:rsidR="009D046E" w:rsidRDefault="009D046E" w:rsidP="009D046E">
      <w:pPr>
        <w:rPr>
          <w:color w:val="000000" w:themeColor="text1"/>
        </w:rPr>
      </w:pPr>
    </w:p>
    <w:p w14:paraId="4D826DF4" w14:textId="1FC11218" w:rsidR="009D046E" w:rsidRDefault="009D046E" w:rsidP="009D046E">
      <w:pPr>
        <w:rPr>
          <w:color w:val="000000" w:themeColor="text1"/>
        </w:rPr>
      </w:pPr>
    </w:p>
    <w:p w14:paraId="4CDFDE23" w14:textId="4359C021" w:rsidR="009D046E" w:rsidRDefault="009D046E" w:rsidP="009D046E">
      <w:pPr>
        <w:rPr>
          <w:color w:val="000000" w:themeColor="text1"/>
        </w:rPr>
      </w:pPr>
    </w:p>
    <w:p w14:paraId="652C7C8A" w14:textId="76B2B011" w:rsidR="009D046E" w:rsidRDefault="009D046E" w:rsidP="009D046E">
      <w:pPr>
        <w:rPr>
          <w:color w:val="000000" w:themeColor="text1"/>
        </w:rPr>
      </w:pPr>
    </w:p>
    <w:p w14:paraId="401978A2" w14:textId="2C35AD74" w:rsidR="009D046E" w:rsidRDefault="009D046E" w:rsidP="009D046E">
      <w:pPr>
        <w:rPr>
          <w:color w:val="000000" w:themeColor="text1"/>
        </w:rPr>
      </w:pPr>
    </w:p>
    <w:p w14:paraId="224C0360" w14:textId="592A313F" w:rsidR="009D046E" w:rsidRDefault="009D046E" w:rsidP="009D046E">
      <w:pPr>
        <w:rPr>
          <w:color w:val="000000" w:themeColor="text1"/>
        </w:rPr>
      </w:pPr>
    </w:p>
    <w:p w14:paraId="42B020A4" w14:textId="79E11CD9" w:rsidR="009D046E" w:rsidRDefault="009D046E" w:rsidP="009D046E">
      <w:pPr>
        <w:rPr>
          <w:color w:val="000000" w:themeColor="text1"/>
        </w:rPr>
      </w:pPr>
    </w:p>
    <w:p w14:paraId="4C1CB8E7" w14:textId="04EE4A5E" w:rsidR="009D046E" w:rsidRDefault="009D046E" w:rsidP="009D046E">
      <w:pPr>
        <w:rPr>
          <w:color w:val="000000" w:themeColor="text1"/>
        </w:rPr>
      </w:pPr>
    </w:p>
    <w:p w14:paraId="44A7A076" w14:textId="77777777" w:rsidR="009D046E" w:rsidRPr="005C3D45" w:rsidRDefault="009D046E" w:rsidP="009D046E">
      <w:pPr>
        <w:rPr>
          <w:color w:val="000000" w:themeColor="text1"/>
        </w:rPr>
      </w:pPr>
    </w:p>
    <w:p w14:paraId="71CA3B4E" w14:textId="77777777" w:rsidR="009D046E" w:rsidRDefault="009D046E" w:rsidP="009D046E">
      <w:pPr>
        <w:jc w:val="center"/>
        <w:rPr>
          <w:color w:val="7030A0"/>
          <w:sz w:val="40"/>
          <w:szCs w:val="40"/>
        </w:rPr>
      </w:pPr>
    </w:p>
    <w:p w14:paraId="47B62120" w14:textId="77777777" w:rsidR="009D046E" w:rsidRDefault="009D046E" w:rsidP="009D046E">
      <w:pPr>
        <w:jc w:val="center"/>
        <w:rPr>
          <w:color w:val="7030A0"/>
          <w:sz w:val="40"/>
          <w:szCs w:val="40"/>
        </w:rPr>
      </w:pPr>
    </w:p>
    <w:p w14:paraId="60D635D2" w14:textId="77777777" w:rsidR="009D046E" w:rsidRDefault="009D046E" w:rsidP="001B2C76">
      <w:pPr>
        <w:rPr>
          <w:color w:val="7030A0"/>
          <w:sz w:val="40"/>
          <w:szCs w:val="40"/>
        </w:rPr>
      </w:pPr>
    </w:p>
    <w:p w14:paraId="69A53E4A" w14:textId="007525DA" w:rsidR="009D046E" w:rsidRPr="00F35656" w:rsidRDefault="009D046E" w:rsidP="001B2C76">
      <w:pPr>
        <w:jc w:val="center"/>
        <w:rPr>
          <w:color w:val="7030A0"/>
          <w:sz w:val="40"/>
          <w:szCs w:val="40"/>
        </w:rPr>
      </w:pPr>
      <w:r w:rsidRPr="00540130">
        <w:rPr>
          <w:color w:val="7030A0"/>
          <w:sz w:val="40"/>
          <w:szCs w:val="40"/>
        </w:rPr>
        <w:lastRenderedPageBreak/>
        <w:t xml:space="preserve"> MiraLAX Preparation</w:t>
      </w:r>
    </w:p>
    <w:p w14:paraId="17399189" w14:textId="1690E63A" w:rsidR="009D046E" w:rsidRPr="00460396" w:rsidRDefault="009D046E" w:rsidP="009D046E">
      <w:pPr>
        <w:rPr>
          <w:color w:val="7030A0"/>
          <w:u w:val="single"/>
        </w:rPr>
      </w:pPr>
      <w:r w:rsidRPr="00460396">
        <w:rPr>
          <w:color w:val="7030A0"/>
          <w:u w:val="single"/>
        </w:rPr>
        <w:t>5 days prior to your Colonoscopy:</w:t>
      </w:r>
    </w:p>
    <w:p w14:paraId="45ED4A35" w14:textId="43E7A4BE" w:rsidR="009D046E" w:rsidRPr="00DD13A3" w:rsidRDefault="009D046E" w:rsidP="009D046E">
      <w:pPr>
        <w:pStyle w:val="ListParagraph"/>
        <w:numPr>
          <w:ilvl w:val="0"/>
          <w:numId w:val="5"/>
        </w:numPr>
        <w:rPr>
          <w:color w:val="000000" w:themeColor="text1"/>
          <w:sz w:val="24"/>
          <w:szCs w:val="24"/>
        </w:rPr>
      </w:pPr>
      <w:r w:rsidRPr="00DD13A3">
        <w:rPr>
          <w:color w:val="000000" w:themeColor="text1"/>
          <w:sz w:val="24"/>
          <w:szCs w:val="24"/>
        </w:rPr>
        <w:t>Stop taking iron supplements, multivit</w:t>
      </w:r>
      <w:r>
        <w:rPr>
          <w:color w:val="000000" w:themeColor="text1"/>
          <w:sz w:val="24"/>
          <w:szCs w:val="24"/>
        </w:rPr>
        <w:t>am</w:t>
      </w:r>
      <w:r w:rsidRPr="00DD13A3">
        <w:rPr>
          <w:color w:val="000000" w:themeColor="text1"/>
          <w:sz w:val="24"/>
          <w:szCs w:val="24"/>
        </w:rPr>
        <w:t>ins, and aspirin products.</w:t>
      </w:r>
    </w:p>
    <w:p w14:paraId="3B44B8B5" w14:textId="77777777" w:rsidR="009D046E" w:rsidRPr="00DD13A3" w:rsidRDefault="009D046E" w:rsidP="009D046E">
      <w:pPr>
        <w:pStyle w:val="ListParagraph"/>
        <w:numPr>
          <w:ilvl w:val="0"/>
          <w:numId w:val="5"/>
        </w:numPr>
        <w:rPr>
          <w:color w:val="000000" w:themeColor="text1"/>
          <w:sz w:val="24"/>
          <w:szCs w:val="24"/>
        </w:rPr>
      </w:pPr>
      <w:r w:rsidRPr="00DD13A3">
        <w:rPr>
          <w:color w:val="000000" w:themeColor="text1"/>
          <w:sz w:val="24"/>
          <w:szCs w:val="24"/>
        </w:rPr>
        <w:t>Stop taking any blood thinning medications as previously instructed.  Ex</w:t>
      </w:r>
      <w:r>
        <w:rPr>
          <w:color w:val="000000" w:themeColor="text1"/>
          <w:sz w:val="24"/>
          <w:szCs w:val="24"/>
        </w:rPr>
        <w:t>am</w:t>
      </w:r>
      <w:r w:rsidRPr="00DD13A3">
        <w:rPr>
          <w:color w:val="000000" w:themeColor="text1"/>
          <w:sz w:val="24"/>
          <w:szCs w:val="24"/>
        </w:rPr>
        <w:t>ples include Aspirin, Plavix, Coumadin, Warfarin,</w:t>
      </w:r>
      <w:r>
        <w:rPr>
          <w:color w:val="000000" w:themeColor="text1"/>
          <w:sz w:val="24"/>
          <w:szCs w:val="24"/>
        </w:rPr>
        <w:t xml:space="preserve"> </w:t>
      </w:r>
      <w:proofErr w:type="spellStart"/>
      <w:r>
        <w:rPr>
          <w:color w:val="000000" w:themeColor="text1"/>
          <w:sz w:val="24"/>
          <w:szCs w:val="24"/>
        </w:rPr>
        <w:t>Jantoven</w:t>
      </w:r>
      <w:proofErr w:type="spellEnd"/>
      <w:r>
        <w:rPr>
          <w:color w:val="000000" w:themeColor="text1"/>
          <w:sz w:val="24"/>
          <w:szCs w:val="24"/>
        </w:rPr>
        <w:t>,</w:t>
      </w:r>
      <w:r w:rsidRPr="00DD13A3">
        <w:rPr>
          <w:color w:val="000000" w:themeColor="text1"/>
          <w:sz w:val="24"/>
          <w:szCs w:val="24"/>
        </w:rPr>
        <w:t xml:space="preserve"> Xarelto, Eliquis, </w:t>
      </w:r>
      <w:proofErr w:type="spellStart"/>
      <w:r w:rsidRPr="00DD13A3">
        <w:rPr>
          <w:color w:val="000000" w:themeColor="text1"/>
          <w:sz w:val="24"/>
          <w:szCs w:val="24"/>
        </w:rPr>
        <w:t>Brilinta</w:t>
      </w:r>
      <w:proofErr w:type="spellEnd"/>
      <w:r w:rsidRPr="00DD13A3">
        <w:rPr>
          <w:color w:val="000000" w:themeColor="text1"/>
          <w:sz w:val="24"/>
          <w:szCs w:val="24"/>
        </w:rPr>
        <w:t xml:space="preserve">, </w:t>
      </w:r>
      <w:proofErr w:type="spellStart"/>
      <w:r w:rsidRPr="00DD13A3">
        <w:rPr>
          <w:color w:val="000000" w:themeColor="text1"/>
          <w:sz w:val="24"/>
          <w:szCs w:val="24"/>
        </w:rPr>
        <w:t>Effient</w:t>
      </w:r>
      <w:proofErr w:type="spellEnd"/>
      <w:r w:rsidRPr="00DD13A3">
        <w:rPr>
          <w:color w:val="000000" w:themeColor="text1"/>
          <w:sz w:val="24"/>
          <w:szCs w:val="24"/>
        </w:rPr>
        <w:t xml:space="preserve">, &amp; Pradaxa. If you have not received instructions on the use of these medications or if you have any questions, please call our office at </w:t>
      </w:r>
      <w:r w:rsidRPr="00771680">
        <w:rPr>
          <w:b/>
          <w:bCs/>
          <w:color w:val="000000" w:themeColor="text1"/>
          <w:sz w:val="24"/>
          <w:szCs w:val="24"/>
        </w:rPr>
        <w:t>470-267-1520</w:t>
      </w:r>
      <w:r w:rsidRPr="00DD13A3">
        <w:rPr>
          <w:color w:val="000000" w:themeColor="text1"/>
          <w:sz w:val="24"/>
          <w:szCs w:val="24"/>
        </w:rPr>
        <w:t>.</w:t>
      </w:r>
    </w:p>
    <w:p w14:paraId="566ECF58" w14:textId="77777777" w:rsidR="009D046E" w:rsidRPr="00DD13A3" w:rsidRDefault="009D046E" w:rsidP="009D046E">
      <w:pPr>
        <w:pStyle w:val="ListParagraph"/>
        <w:numPr>
          <w:ilvl w:val="0"/>
          <w:numId w:val="5"/>
        </w:numPr>
        <w:rPr>
          <w:color w:val="000000" w:themeColor="text1"/>
          <w:sz w:val="24"/>
          <w:szCs w:val="24"/>
        </w:rPr>
      </w:pPr>
      <w:r w:rsidRPr="00DD13A3">
        <w:rPr>
          <w:color w:val="000000" w:themeColor="text1"/>
          <w:sz w:val="24"/>
          <w:szCs w:val="24"/>
        </w:rPr>
        <w:t>If you are diabetic, contact your monitoring provider for direction on insulin</w:t>
      </w:r>
      <w:r>
        <w:rPr>
          <w:color w:val="000000" w:themeColor="text1"/>
          <w:sz w:val="24"/>
          <w:szCs w:val="24"/>
        </w:rPr>
        <w:t xml:space="preserve"> and pill</w:t>
      </w:r>
      <w:r w:rsidRPr="00DD13A3">
        <w:rPr>
          <w:color w:val="000000" w:themeColor="text1"/>
          <w:sz w:val="24"/>
          <w:szCs w:val="24"/>
        </w:rPr>
        <w:t xml:space="preserve"> management.</w:t>
      </w:r>
    </w:p>
    <w:p w14:paraId="741549C4" w14:textId="77777777" w:rsidR="009D046E" w:rsidRPr="00192974" w:rsidRDefault="009D046E" w:rsidP="009D046E">
      <w:pPr>
        <w:pStyle w:val="ListParagraph"/>
        <w:numPr>
          <w:ilvl w:val="0"/>
          <w:numId w:val="5"/>
        </w:numPr>
        <w:rPr>
          <w:color w:val="000000" w:themeColor="text1"/>
          <w:sz w:val="24"/>
          <w:szCs w:val="24"/>
          <w:u w:val="single"/>
        </w:rPr>
      </w:pPr>
      <w:proofErr w:type="gramStart"/>
      <w:r w:rsidRPr="00DD13A3">
        <w:rPr>
          <w:color w:val="000000" w:themeColor="text1"/>
          <w:sz w:val="24"/>
          <w:szCs w:val="24"/>
        </w:rPr>
        <w:t>Make arrangements</w:t>
      </w:r>
      <w:proofErr w:type="gramEnd"/>
      <w:r w:rsidRPr="00DD13A3">
        <w:rPr>
          <w:color w:val="000000" w:themeColor="text1"/>
          <w:sz w:val="24"/>
          <w:szCs w:val="24"/>
        </w:rPr>
        <w:t xml:space="preserve"> for an adult driver (at least 18 years of age) to stay at the facility during your procedure, assist you with dressing, receive discharge instructions, drive you home, and stay with you for 24 hours</w:t>
      </w:r>
      <w:r>
        <w:rPr>
          <w:color w:val="000000" w:themeColor="text1"/>
          <w:sz w:val="24"/>
          <w:szCs w:val="24"/>
        </w:rPr>
        <w:t xml:space="preserve"> after the procedure</w:t>
      </w:r>
      <w:r w:rsidRPr="00DD13A3">
        <w:rPr>
          <w:color w:val="000000" w:themeColor="text1"/>
          <w:sz w:val="24"/>
          <w:szCs w:val="24"/>
        </w:rPr>
        <w:t xml:space="preserve">. If you </w:t>
      </w:r>
      <w:r w:rsidRPr="00DD13A3">
        <w:rPr>
          <w:b/>
          <w:bCs/>
          <w:color w:val="000000" w:themeColor="text1"/>
          <w:sz w:val="24"/>
          <w:szCs w:val="24"/>
        </w:rPr>
        <w:t>do not</w:t>
      </w:r>
      <w:r w:rsidRPr="00DD13A3">
        <w:rPr>
          <w:color w:val="000000" w:themeColor="text1"/>
          <w:sz w:val="24"/>
          <w:szCs w:val="24"/>
        </w:rPr>
        <w:t xml:space="preserve"> have a driver or the driver is not in the waiting room during </w:t>
      </w:r>
      <w:r>
        <w:rPr>
          <w:color w:val="000000" w:themeColor="text1"/>
          <w:sz w:val="24"/>
          <w:szCs w:val="24"/>
        </w:rPr>
        <w:t>your procedure</w:t>
      </w:r>
      <w:r w:rsidRPr="00DD13A3">
        <w:rPr>
          <w:color w:val="000000" w:themeColor="text1"/>
          <w:sz w:val="24"/>
          <w:szCs w:val="24"/>
        </w:rPr>
        <w:t xml:space="preserve">, we will </w:t>
      </w:r>
      <w:r>
        <w:rPr>
          <w:b/>
          <w:bCs/>
          <w:color w:val="000000" w:themeColor="text1"/>
          <w:sz w:val="24"/>
          <w:szCs w:val="24"/>
        </w:rPr>
        <w:t xml:space="preserve">not be able </w:t>
      </w:r>
      <w:r w:rsidRPr="00DD13A3">
        <w:rPr>
          <w:color w:val="000000" w:themeColor="text1"/>
          <w:sz w:val="24"/>
          <w:szCs w:val="24"/>
        </w:rPr>
        <w:t xml:space="preserve">do the procedure.  </w:t>
      </w:r>
    </w:p>
    <w:p w14:paraId="6FBBEC7F" w14:textId="77777777" w:rsidR="009D046E" w:rsidRPr="00192974" w:rsidRDefault="009D046E" w:rsidP="009D046E">
      <w:pPr>
        <w:pStyle w:val="ListParagraph"/>
        <w:numPr>
          <w:ilvl w:val="0"/>
          <w:numId w:val="5"/>
        </w:numPr>
        <w:rPr>
          <w:color w:val="000000" w:themeColor="text1"/>
          <w:sz w:val="24"/>
          <w:szCs w:val="24"/>
          <w:u w:val="single"/>
        </w:rPr>
      </w:pPr>
      <w:r w:rsidRPr="00192974">
        <w:rPr>
          <w:color w:val="000000" w:themeColor="text1"/>
          <w:sz w:val="24"/>
          <w:szCs w:val="24"/>
        </w:rPr>
        <w:t xml:space="preserve">Start a low fiber diet </w:t>
      </w:r>
    </w:p>
    <w:p w14:paraId="176CAD90" w14:textId="77777777" w:rsidR="009D046E" w:rsidRPr="00F35656" w:rsidRDefault="009D046E" w:rsidP="009D046E">
      <w:pPr>
        <w:pStyle w:val="ListParagraph"/>
        <w:numPr>
          <w:ilvl w:val="1"/>
          <w:numId w:val="5"/>
        </w:numPr>
        <w:rPr>
          <w:color w:val="000000" w:themeColor="text1"/>
          <w:sz w:val="24"/>
          <w:szCs w:val="24"/>
          <w:u w:val="single"/>
        </w:rPr>
      </w:pPr>
      <w:r>
        <w:rPr>
          <w:color w:val="000000" w:themeColor="text1"/>
          <w:sz w:val="24"/>
          <w:szCs w:val="24"/>
        </w:rPr>
        <w:t xml:space="preserve">Examples include (but are not limited to): tender meat, fish and poultry, ham, bacon, lunch meat, eggs, tofu, </w:t>
      </w:r>
      <w:r>
        <w:t>white bread, white rice, pasta, crackers, eggs, creamy peanut butter, cooked/boiled vegetables, canned fruit, bananas, melons, milk, plain yogurt, cheese, salad dressing and other condiments.</w:t>
      </w:r>
    </w:p>
    <w:p w14:paraId="3F4B36AB" w14:textId="77777777" w:rsidR="009D046E" w:rsidRPr="00192974" w:rsidRDefault="009D046E" w:rsidP="009D046E">
      <w:pPr>
        <w:pStyle w:val="ListParagraph"/>
        <w:numPr>
          <w:ilvl w:val="1"/>
          <w:numId w:val="5"/>
        </w:numPr>
        <w:rPr>
          <w:color w:val="000000" w:themeColor="text1"/>
          <w:sz w:val="24"/>
          <w:szCs w:val="24"/>
          <w:u w:val="single"/>
        </w:rPr>
      </w:pPr>
      <w:r>
        <w:t xml:space="preserve">Please avoid seeds, nuts, dried fruit, coconut, whole grains, popcorn, bran, corn, quinoa, raw fruits and vegetables, chunky peanut butter, berries, </w:t>
      </w:r>
      <w:proofErr w:type="gramStart"/>
      <w:r>
        <w:t>beans</w:t>
      </w:r>
      <w:proofErr w:type="gramEnd"/>
      <w:r>
        <w:t xml:space="preserve"> and lentils.</w:t>
      </w:r>
    </w:p>
    <w:p w14:paraId="437D114B" w14:textId="77777777" w:rsidR="009D046E" w:rsidRPr="00460396" w:rsidRDefault="009D046E" w:rsidP="009D046E">
      <w:pPr>
        <w:rPr>
          <w:color w:val="7030A0"/>
          <w:u w:val="single"/>
        </w:rPr>
      </w:pPr>
      <w:r w:rsidRPr="00460396">
        <w:rPr>
          <w:color w:val="7030A0"/>
          <w:u w:val="single"/>
        </w:rPr>
        <w:t>3 days prior to your Colonoscopy:</w:t>
      </w:r>
    </w:p>
    <w:p w14:paraId="300D358D" w14:textId="77777777" w:rsidR="009D046E" w:rsidRPr="00DD13A3" w:rsidRDefault="009D046E" w:rsidP="009D046E">
      <w:pPr>
        <w:pStyle w:val="ListParagraph"/>
        <w:numPr>
          <w:ilvl w:val="0"/>
          <w:numId w:val="6"/>
        </w:numPr>
        <w:rPr>
          <w:color w:val="000000" w:themeColor="text1"/>
          <w:sz w:val="24"/>
          <w:szCs w:val="24"/>
          <w:u w:val="single"/>
        </w:rPr>
      </w:pPr>
      <w:r w:rsidRPr="00DD13A3">
        <w:rPr>
          <w:color w:val="000000" w:themeColor="text1"/>
          <w:sz w:val="24"/>
          <w:szCs w:val="24"/>
        </w:rPr>
        <w:t>Purchase the following from your local pharmacy:</w:t>
      </w:r>
    </w:p>
    <w:p w14:paraId="05CC2AC2" w14:textId="77777777" w:rsidR="009D046E" w:rsidRPr="000A6757" w:rsidRDefault="009D046E" w:rsidP="009D046E">
      <w:pPr>
        <w:pStyle w:val="ListParagraph"/>
        <w:numPr>
          <w:ilvl w:val="1"/>
          <w:numId w:val="6"/>
        </w:numPr>
        <w:rPr>
          <w:color w:val="000000" w:themeColor="text1"/>
          <w:sz w:val="24"/>
          <w:szCs w:val="24"/>
          <w:u w:val="single"/>
        </w:rPr>
      </w:pPr>
      <w:r w:rsidRPr="000A6757">
        <w:rPr>
          <w:color w:val="000000" w:themeColor="text1"/>
          <w:sz w:val="24"/>
          <w:szCs w:val="24"/>
        </w:rPr>
        <w:t>Box of Dulcolax 5mg tablets (not stool softener)</w:t>
      </w:r>
    </w:p>
    <w:p w14:paraId="0491015D" w14:textId="77777777" w:rsidR="009D046E" w:rsidRPr="00DD13A3" w:rsidRDefault="009D046E" w:rsidP="009D046E">
      <w:pPr>
        <w:pStyle w:val="ListParagraph"/>
        <w:numPr>
          <w:ilvl w:val="1"/>
          <w:numId w:val="6"/>
        </w:numPr>
        <w:rPr>
          <w:color w:val="000000" w:themeColor="text1"/>
          <w:sz w:val="24"/>
          <w:szCs w:val="24"/>
          <w:u w:val="single"/>
        </w:rPr>
      </w:pPr>
      <w:r w:rsidRPr="00DD13A3">
        <w:rPr>
          <w:color w:val="000000" w:themeColor="text1"/>
          <w:sz w:val="24"/>
          <w:szCs w:val="24"/>
        </w:rPr>
        <w:t>One 238-gr</w:t>
      </w:r>
      <w:r>
        <w:rPr>
          <w:color w:val="000000" w:themeColor="text1"/>
          <w:sz w:val="24"/>
          <w:szCs w:val="24"/>
        </w:rPr>
        <w:t>am</w:t>
      </w:r>
      <w:r w:rsidRPr="00DD13A3">
        <w:rPr>
          <w:color w:val="000000" w:themeColor="text1"/>
          <w:sz w:val="24"/>
          <w:szCs w:val="24"/>
        </w:rPr>
        <w:t xml:space="preserve"> bottle of MiraLAX</w:t>
      </w:r>
    </w:p>
    <w:p w14:paraId="49EDF8B1" w14:textId="77777777" w:rsidR="009D046E" w:rsidRPr="00061CE1" w:rsidRDefault="009D046E" w:rsidP="009D046E">
      <w:pPr>
        <w:pStyle w:val="ListParagraph"/>
        <w:numPr>
          <w:ilvl w:val="1"/>
          <w:numId w:val="6"/>
        </w:numPr>
        <w:rPr>
          <w:color w:val="000000" w:themeColor="text1"/>
          <w:sz w:val="24"/>
          <w:szCs w:val="24"/>
          <w:u w:val="single"/>
        </w:rPr>
      </w:pPr>
      <w:r w:rsidRPr="00DD13A3">
        <w:rPr>
          <w:color w:val="000000" w:themeColor="text1"/>
          <w:sz w:val="24"/>
          <w:szCs w:val="24"/>
        </w:rPr>
        <w:t xml:space="preserve">64 oz botte of Gatorade </w:t>
      </w:r>
      <w:r>
        <w:rPr>
          <w:color w:val="000000" w:themeColor="text1"/>
          <w:sz w:val="24"/>
          <w:szCs w:val="24"/>
        </w:rPr>
        <w:t xml:space="preserve">or Powerade </w:t>
      </w:r>
      <w:r w:rsidRPr="00DD13A3">
        <w:rPr>
          <w:color w:val="000000" w:themeColor="text1"/>
          <w:sz w:val="24"/>
          <w:szCs w:val="24"/>
        </w:rPr>
        <w:t>(avoid red, orange, or purple colors)</w:t>
      </w:r>
    </w:p>
    <w:p w14:paraId="6322C151" w14:textId="62A0EFBC" w:rsidR="009D046E" w:rsidRPr="009D046E" w:rsidRDefault="009D046E" w:rsidP="009D046E">
      <w:pPr>
        <w:pStyle w:val="ListParagraph"/>
        <w:numPr>
          <w:ilvl w:val="2"/>
          <w:numId w:val="6"/>
        </w:numPr>
        <w:rPr>
          <w:b/>
          <w:bCs/>
          <w:color w:val="7030A0"/>
          <w:sz w:val="24"/>
          <w:szCs w:val="24"/>
        </w:rPr>
      </w:pPr>
      <w:r w:rsidRPr="00061CE1">
        <w:rPr>
          <w:b/>
          <w:bCs/>
          <w:color w:val="000000" w:themeColor="text1"/>
          <w:sz w:val="24"/>
          <w:szCs w:val="24"/>
        </w:rPr>
        <w:t>If you are diabetic, use sugar free Gatorade or Powerade Zero.</w:t>
      </w:r>
    </w:p>
    <w:p w14:paraId="4624F06E" w14:textId="292E7C3D" w:rsidR="009D046E" w:rsidRDefault="009D046E" w:rsidP="009D046E">
      <w:pPr>
        <w:rPr>
          <w:color w:val="7030A0"/>
        </w:rPr>
      </w:pPr>
    </w:p>
    <w:p w14:paraId="7760E9A1" w14:textId="5BEFAB8A" w:rsidR="001277FB" w:rsidRDefault="001277FB" w:rsidP="009D046E">
      <w:pPr>
        <w:rPr>
          <w:color w:val="7030A0"/>
        </w:rPr>
      </w:pPr>
    </w:p>
    <w:p w14:paraId="1494B643" w14:textId="2820D5C0" w:rsidR="001277FB" w:rsidRDefault="001277FB" w:rsidP="009D046E">
      <w:pPr>
        <w:rPr>
          <w:color w:val="7030A0"/>
        </w:rPr>
      </w:pPr>
    </w:p>
    <w:p w14:paraId="0EB4DD14" w14:textId="4B91EFD4" w:rsidR="001277FB" w:rsidRDefault="001277FB" w:rsidP="009D046E">
      <w:pPr>
        <w:rPr>
          <w:color w:val="7030A0"/>
        </w:rPr>
      </w:pPr>
    </w:p>
    <w:p w14:paraId="38AA6E42" w14:textId="7D54B66F" w:rsidR="001277FB" w:rsidRDefault="001277FB" w:rsidP="009D046E">
      <w:pPr>
        <w:rPr>
          <w:color w:val="7030A0"/>
        </w:rPr>
      </w:pPr>
    </w:p>
    <w:p w14:paraId="35E7C612" w14:textId="17A68339" w:rsidR="001277FB" w:rsidRDefault="001277FB" w:rsidP="009D046E">
      <w:pPr>
        <w:rPr>
          <w:color w:val="7030A0"/>
        </w:rPr>
      </w:pPr>
    </w:p>
    <w:p w14:paraId="6A04DDA6" w14:textId="57B80F22" w:rsidR="001277FB" w:rsidRDefault="001277FB" w:rsidP="009D046E">
      <w:pPr>
        <w:rPr>
          <w:color w:val="7030A0"/>
        </w:rPr>
      </w:pPr>
    </w:p>
    <w:p w14:paraId="4B295F6C" w14:textId="0D3E846F" w:rsidR="001277FB" w:rsidRDefault="001277FB" w:rsidP="009D046E">
      <w:pPr>
        <w:rPr>
          <w:color w:val="7030A0"/>
        </w:rPr>
      </w:pPr>
    </w:p>
    <w:p w14:paraId="326B53C4" w14:textId="5A795DF1" w:rsidR="001277FB" w:rsidRDefault="001277FB" w:rsidP="009D046E">
      <w:pPr>
        <w:rPr>
          <w:color w:val="7030A0"/>
        </w:rPr>
      </w:pPr>
    </w:p>
    <w:p w14:paraId="7D15DB49" w14:textId="4A8A7F92" w:rsidR="001277FB" w:rsidRDefault="001277FB" w:rsidP="009D046E">
      <w:pPr>
        <w:rPr>
          <w:color w:val="7030A0"/>
        </w:rPr>
      </w:pPr>
    </w:p>
    <w:p w14:paraId="3E4CEE36" w14:textId="285B7638" w:rsidR="001277FB" w:rsidRDefault="001277FB" w:rsidP="009D046E">
      <w:pPr>
        <w:rPr>
          <w:color w:val="7030A0"/>
        </w:rPr>
      </w:pPr>
    </w:p>
    <w:p w14:paraId="57D30BB3" w14:textId="5674A532" w:rsidR="001277FB" w:rsidRDefault="001277FB" w:rsidP="009D046E">
      <w:pPr>
        <w:rPr>
          <w:color w:val="7030A0"/>
        </w:rPr>
      </w:pPr>
    </w:p>
    <w:p w14:paraId="53F260D4" w14:textId="2939DD3C" w:rsidR="001277FB" w:rsidRDefault="001277FB" w:rsidP="009D046E">
      <w:pPr>
        <w:rPr>
          <w:color w:val="7030A0"/>
        </w:rPr>
      </w:pPr>
    </w:p>
    <w:p w14:paraId="2BE913C0" w14:textId="27A780A2" w:rsidR="001B2C76" w:rsidRDefault="001B2C76" w:rsidP="009D046E">
      <w:pPr>
        <w:rPr>
          <w:color w:val="7030A0"/>
        </w:rPr>
      </w:pPr>
    </w:p>
    <w:p w14:paraId="5FFE9ACF" w14:textId="77777777" w:rsidR="001B2C76" w:rsidRDefault="001B2C76" w:rsidP="009D046E">
      <w:pPr>
        <w:rPr>
          <w:color w:val="7030A0"/>
        </w:rPr>
      </w:pPr>
    </w:p>
    <w:p w14:paraId="172C24E5" w14:textId="77777777" w:rsidR="001277FB" w:rsidRDefault="001277FB" w:rsidP="009D046E">
      <w:pPr>
        <w:rPr>
          <w:color w:val="7030A0"/>
        </w:rPr>
      </w:pPr>
    </w:p>
    <w:p w14:paraId="12288222" w14:textId="77777777" w:rsidR="009D046E" w:rsidRPr="00460396" w:rsidRDefault="009D046E" w:rsidP="009D046E">
      <w:pPr>
        <w:rPr>
          <w:color w:val="7030A0"/>
          <w:u w:val="single"/>
        </w:rPr>
      </w:pPr>
      <w:r w:rsidRPr="00460396">
        <w:rPr>
          <w:color w:val="7030A0"/>
          <w:u w:val="single"/>
        </w:rPr>
        <w:lastRenderedPageBreak/>
        <w:t xml:space="preserve">Day before your </w:t>
      </w:r>
      <w:r w:rsidRPr="00073DC3">
        <w:rPr>
          <w:color w:val="7030A0"/>
          <w:u w:val="single"/>
        </w:rPr>
        <w:t>procedure (</w:t>
      </w:r>
      <w:r w:rsidRPr="00073DC3">
        <w:rPr>
          <w:b/>
          <w:bCs/>
          <w:color w:val="7030A0"/>
          <w:u w:val="single"/>
        </w:rPr>
        <w:t xml:space="preserve">If your procedure is scheduled at, or prior to </w:t>
      </w:r>
      <w:r w:rsidRPr="001B2C76">
        <w:rPr>
          <w:b/>
          <w:bCs/>
          <w:color w:val="7030A0"/>
          <w:highlight w:val="red"/>
          <w:u w:val="single"/>
        </w:rPr>
        <w:t>10:00 AM</w:t>
      </w:r>
      <w:r w:rsidRPr="00073DC3">
        <w:rPr>
          <w:color w:val="7030A0"/>
          <w:u w:val="single"/>
        </w:rPr>
        <w:t>):</w:t>
      </w:r>
    </w:p>
    <w:p w14:paraId="3715017B" w14:textId="77777777" w:rsidR="009D046E" w:rsidRPr="00DD13A3" w:rsidRDefault="009D046E" w:rsidP="009D046E">
      <w:pPr>
        <w:pStyle w:val="ListParagraph"/>
        <w:numPr>
          <w:ilvl w:val="0"/>
          <w:numId w:val="6"/>
        </w:numPr>
        <w:rPr>
          <w:color w:val="000000" w:themeColor="text1"/>
          <w:sz w:val="24"/>
          <w:szCs w:val="24"/>
          <w:u w:val="single"/>
        </w:rPr>
      </w:pPr>
      <w:r w:rsidRPr="00DD13A3">
        <w:rPr>
          <w:color w:val="000000" w:themeColor="text1"/>
          <w:sz w:val="24"/>
          <w:szCs w:val="24"/>
        </w:rPr>
        <w:t>No solid foods</w:t>
      </w:r>
    </w:p>
    <w:p w14:paraId="6E62B646" w14:textId="6FA18F6F" w:rsidR="009D046E" w:rsidRPr="0000742A" w:rsidRDefault="001277FB" w:rsidP="009D046E">
      <w:pPr>
        <w:pStyle w:val="ListParagraph"/>
        <w:numPr>
          <w:ilvl w:val="0"/>
          <w:numId w:val="6"/>
        </w:numPr>
        <w:rPr>
          <w:color w:val="000000" w:themeColor="text1"/>
          <w:sz w:val="24"/>
          <w:szCs w:val="24"/>
          <w:u w:val="single"/>
        </w:rPr>
      </w:pPr>
      <w:r w:rsidRPr="00DD13A3">
        <w:rPr>
          <w:noProof/>
          <w:color w:val="000000" w:themeColor="text1"/>
          <w:sz w:val="24"/>
          <w:szCs w:val="24"/>
          <w:u w:val="single"/>
        </w:rPr>
        <mc:AlternateContent>
          <mc:Choice Requires="wps">
            <w:drawing>
              <wp:anchor distT="45720" distB="45720" distL="114300" distR="114300" simplePos="0" relativeHeight="251660288" behindDoc="0" locked="0" layoutInCell="1" allowOverlap="1" wp14:anchorId="41F0A365" wp14:editId="4A9E3075">
                <wp:simplePos x="0" y="0"/>
                <wp:positionH relativeFrom="margin">
                  <wp:align>center</wp:align>
                </wp:positionH>
                <wp:positionV relativeFrom="paragraph">
                  <wp:posOffset>296545</wp:posOffset>
                </wp:positionV>
                <wp:extent cx="6521450" cy="1289050"/>
                <wp:effectExtent l="0" t="0" r="127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289050"/>
                        </a:xfrm>
                        <a:prstGeom prst="rect">
                          <a:avLst/>
                        </a:prstGeom>
                        <a:solidFill>
                          <a:schemeClr val="bg1">
                            <a:lumMod val="85000"/>
                          </a:schemeClr>
                        </a:solidFill>
                        <a:ln w="9525">
                          <a:solidFill>
                            <a:schemeClr val="tx1"/>
                          </a:solidFill>
                          <a:miter lim="800000"/>
                          <a:headEnd/>
                          <a:tailEnd/>
                        </a:ln>
                      </wps:spPr>
                      <wps:txbx>
                        <w:txbxContent>
                          <w:p w14:paraId="7C1770AC" w14:textId="4CAE867B" w:rsidR="009D046E" w:rsidRPr="00BB202C" w:rsidRDefault="009D046E" w:rsidP="009D046E">
                            <w:pPr>
                              <w:rPr>
                                <w:rStyle w:val="BookTitle"/>
                              </w:rPr>
                            </w:pPr>
                            <w:bookmarkStart w:id="0" w:name="_Hlk79389560"/>
                            <w:r w:rsidRPr="00BB202C">
                              <w:rPr>
                                <w:rStyle w:val="BookTitle"/>
                              </w:rPr>
                              <w:t>Coffee (no Cre</w:t>
                            </w:r>
                            <w:r>
                              <w:rPr>
                                <w:rStyle w:val="BookTitle"/>
                              </w:rPr>
                              <w:t>am</w:t>
                            </w:r>
                            <w:r w:rsidRPr="00BB202C">
                              <w:rPr>
                                <w:rStyle w:val="BookTitle"/>
                              </w:rPr>
                              <w:t xml:space="preserve"> or </w:t>
                            </w:r>
                            <w:proofErr w:type="gramStart"/>
                            <w:r w:rsidRPr="00BB202C">
                              <w:rPr>
                                <w:rStyle w:val="BookTitle"/>
                              </w:rPr>
                              <w:t xml:space="preserve">milk)   </w:t>
                            </w:r>
                            <w:proofErr w:type="gramEnd"/>
                            <w:r w:rsidRPr="00BB202C">
                              <w:rPr>
                                <w:rStyle w:val="BookTitle"/>
                              </w:rPr>
                              <w:t xml:space="preserve">              </w:t>
                            </w:r>
                            <w:r>
                              <w:rPr>
                                <w:rStyle w:val="BookTitle"/>
                              </w:rPr>
                              <w:t xml:space="preserve">   </w:t>
                            </w:r>
                            <w:r w:rsidRPr="00BB202C">
                              <w:rPr>
                                <w:rStyle w:val="BookTitle"/>
                              </w:rPr>
                              <w:t xml:space="preserve"> Tea                             </w:t>
                            </w:r>
                            <w:r w:rsidR="001277FB">
                              <w:rPr>
                                <w:rStyle w:val="BookTitle"/>
                              </w:rPr>
                              <w:t xml:space="preserve">   </w:t>
                            </w:r>
                            <w:r w:rsidRPr="00BB202C">
                              <w:rPr>
                                <w:rStyle w:val="BookTitle"/>
                              </w:rPr>
                              <w:t xml:space="preserve"> Lemonade (from a mix)</w:t>
                            </w:r>
                          </w:p>
                          <w:p w14:paraId="2A4A61DC" w14:textId="5D4A16DB" w:rsidR="009D046E" w:rsidRPr="00BB202C" w:rsidRDefault="009D046E" w:rsidP="009D046E">
                            <w:pPr>
                              <w:rPr>
                                <w:rStyle w:val="BookTitle"/>
                              </w:rPr>
                            </w:pPr>
                            <w:r w:rsidRPr="00BB202C">
                              <w:rPr>
                                <w:rStyle w:val="BookTitle"/>
                              </w:rPr>
                              <w:t xml:space="preserve">Strained Fruit Juices                              Kool-Aid                    </w:t>
                            </w:r>
                            <w:r w:rsidR="001277FB">
                              <w:rPr>
                                <w:rStyle w:val="BookTitle"/>
                              </w:rPr>
                              <w:t xml:space="preserve"> </w:t>
                            </w:r>
                            <w:r w:rsidRPr="00BB202C">
                              <w:rPr>
                                <w:rStyle w:val="BookTitle"/>
                              </w:rPr>
                              <w:t xml:space="preserve"> </w:t>
                            </w:r>
                            <w:r w:rsidR="001277FB">
                              <w:rPr>
                                <w:rStyle w:val="BookTitle"/>
                              </w:rPr>
                              <w:t xml:space="preserve">   </w:t>
                            </w:r>
                            <w:r w:rsidRPr="00BB202C">
                              <w:rPr>
                                <w:rStyle w:val="BookTitle"/>
                              </w:rPr>
                              <w:t>Jell-O</w:t>
                            </w:r>
                          </w:p>
                          <w:p w14:paraId="0298F3A4" w14:textId="04E5CE06" w:rsidR="009D046E" w:rsidRPr="00BB202C" w:rsidRDefault="009D046E" w:rsidP="009D046E">
                            <w:pPr>
                              <w:rPr>
                                <w:rStyle w:val="BookTitle"/>
                              </w:rPr>
                            </w:pPr>
                            <w:r w:rsidRPr="00BB202C">
                              <w:rPr>
                                <w:rStyle w:val="BookTitle"/>
                              </w:rPr>
                              <w:t>Clear Broth</w:t>
                            </w:r>
                            <w:r w:rsidRPr="00BB202C">
                              <w:rPr>
                                <w:rStyle w:val="BookTitle"/>
                              </w:rPr>
                              <w:tab/>
                            </w:r>
                            <w:r w:rsidRPr="00BB202C">
                              <w:rPr>
                                <w:rStyle w:val="BookTitle"/>
                              </w:rPr>
                              <w:tab/>
                              <w:t xml:space="preserve">                         </w:t>
                            </w:r>
                            <w:r w:rsidR="001277FB">
                              <w:rPr>
                                <w:rStyle w:val="BookTitle"/>
                              </w:rPr>
                              <w:t xml:space="preserve">  </w:t>
                            </w:r>
                            <w:r w:rsidRPr="00BB202C">
                              <w:rPr>
                                <w:rStyle w:val="BookTitle"/>
                              </w:rPr>
                              <w:t xml:space="preserve"> Soda                          </w:t>
                            </w:r>
                            <w:r w:rsidR="001277FB">
                              <w:rPr>
                                <w:rStyle w:val="BookTitle"/>
                              </w:rPr>
                              <w:t xml:space="preserve">      </w:t>
                            </w:r>
                            <w:r w:rsidRPr="00BB202C">
                              <w:rPr>
                                <w:rStyle w:val="BookTitle"/>
                              </w:rPr>
                              <w:t>Popsicles</w:t>
                            </w:r>
                          </w:p>
                          <w:p w14:paraId="40C78F54" w14:textId="3DDA7BF2" w:rsidR="009D046E" w:rsidRDefault="009D046E" w:rsidP="009D046E">
                            <w:pPr>
                              <w:rPr>
                                <w:rStyle w:val="BookTitle"/>
                              </w:rPr>
                            </w:pPr>
                            <w:r w:rsidRPr="00BB202C">
                              <w:rPr>
                                <w:rStyle w:val="BookTitle"/>
                              </w:rPr>
                              <w:t xml:space="preserve">Sports drinks                                        </w:t>
                            </w:r>
                            <w:r w:rsidR="001277FB">
                              <w:rPr>
                                <w:rStyle w:val="BookTitle"/>
                              </w:rPr>
                              <w:t xml:space="preserve"> </w:t>
                            </w:r>
                            <w:r>
                              <w:rPr>
                                <w:rStyle w:val="BookTitle"/>
                              </w:rPr>
                              <w:t>Clear hard candy</w:t>
                            </w:r>
                            <w:r w:rsidRPr="00BB202C">
                              <w:rPr>
                                <w:rStyle w:val="BookTitle"/>
                              </w:rPr>
                              <w:t xml:space="preserve"> </w:t>
                            </w:r>
                          </w:p>
                          <w:p w14:paraId="4DCC7A61" w14:textId="77777777" w:rsidR="001277FB" w:rsidRPr="00BB202C" w:rsidRDefault="001277FB" w:rsidP="009D046E">
                            <w:pPr>
                              <w:rPr>
                                <w:rStyle w:val="BookTitle"/>
                              </w:rPr>
                            </w:pPr>
                          </w:p>
                          <w:p w14:paraId="42D25E90" w14:textId="77777777" w:rsidR="009D046E" w:rsidRPr="00BB202C" w:rsidRDefault="009D046E" w:rsidP="009D046E">
                            <w:pPr>
                              <w:jc w:val="center"/>
                              <w:rPr>
                                <w:rStyle w:val="BookTitle"/>
                              </w:rPr>
                            </w:pPr>
                            <w:r w:rsidRPr="00BB202C">
                              <w:rPr>
                                <w:rStyle w:val="BookTitle"/>
                              </w:rPr>
                              <w:t>*Avoid all liquids that are red</w:t>
                            </w:r>
                            <w:r>
                              <w:rPr>
                                <w:rStyle w:val="BookTitle"/>
                              </w:rPr>
                              <w:t>, orange,</w:t>
                            </w:r>
                            <w:r w:rsidRPr="00BB202C">
                              <w:rPr>
                                <w:rStyle w:val="BookTitle"/>
                              </w:rPr>
                              <w:t xml:space="preserve"> or purple and</w:t>
                            </w:r>
                            <w:r>
                              <w:rPr>
                                <w:rStyle w:val="BookTitle"/>
                              </w:rPr>
                              <w:t xml:space="preserve"> avoid ALL</w:t>
                            </w:r>
                            <w:r w:rsidRPr="00BB202C">
                              <w:rPr>
                                <w:rStyle w:val="BookTitle"/>
                              </w:rPr>
                              <w:t xml:space="preserve"> alcohol.</w:t>
                            </w:r>
                          </w:p>
                          <w:bookmarkEnd w:id="0"/>
                          <w:p w14:paraId="1B828B03" w14:textId="77777777" w:rsidR="009D046E" w:rsidRDefault="009D046E" w:rsidP="009D0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0A365" id="_x0000_s1027" type="#_x0000_t202" style="position:absolute;left:0;text-align:left;margin-left:0;margin-top:23.35pt;width:513.5pt;height:101.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" fillcolor="#d8d8d8 [2732]" strokecolor="black [3213]">
                <v:textbox>
                  <w:txbxContent>
                    <w:p w14:paraId="7C1770AC" w14:textId="4CAE867B" w:rsidR="009D046E" w:rsidRPr="00BB202C" w:rsidRDefault="009D046E" w:rsidP="009D046E">
                      <w:pPr>
                        <w:rPr>
                          <w:rStyle w:val="BookTitle"/>
                        </w:rPr>
                      </w:pPr>
                      <w:bookmarkStart w:id="1" w:name="_Hlk79389560"/>
                      <w:r w:rsidRPr="00BB202C">
                        <w:rPr>
                          <w:rStyle w:val="BookTitle"/>
                        </w:rPr>
                        <w:t>Coffee (no Cre</w:t>
                      </w:r>
                      <w:r>
                        <w:rPr>
                          <w:rStyle w:val="BookTitle"/>
                        </w:rPr>
                        <w:t>am</w:t>
                      </w:r>
                      <w:r w:rsidRPr="00BB202C">
                        <w:rPr>
                          <w:rStyle w:val="BookTitle"/>
                        </w:rPr>
                        <w:t xml:space="preserve"> or </w:t>
                      </w:r>
                      <w:proofErr w:type="gramStart"/>
                      <w:r w:rsidRPr="00BB202C">
                        <w:rPr>
                          <w:rStyle w:val="BookTitle"/>
                        </w:rPr>
                        <w:t xml:space="preserve">milk)   </w:t>
                      </w:r>
                      <w:proofErr w:type="gramEnd"/>
                      <w:r w:rsidRPr="00BB202C">
                        <w:rPr>
                          <w:rStyle w:val="BookTitle"/>
                        </w:rPr>
                        <w:t xml:space="preserve">              </w:t>
                      </w:r>
                      <w:r>
                        <w:rPr>
                          <w:rStyle w:val="BookTitle"/>
                        </w:rPr>
                        <w:t xml:space="preserve">   </w:t>
                      </w:r>
                      <w:r w:rsidRPr="00BB202C">
                        <w:rPr>
                          <w:rStyle w:val="BookTitle"/>
                        </w:rPr>
                        <w:t xml:space="preserve"> Tea                             </w:t>
                      </w:r>
                      <w:r w:rsidR="001277FB">
                        <w:rPr>
                          <w:rStyle w:val="BookTitle"/>
                        </w:rPr>
                        <w:t xml:space="preserve">   </w:t>
                      </w:r>
                      <w:r w:rsidRPr="00BB202C">
                        <w:rPr>
                          <w:rStyle w:val="BookTitle"/>
                        </w:rPr>
                        <w:t xml:space="preserve"> Lemonade (from a mix)</w:t>
                      </w:r>
                    </w:p>
                    <w:p w14:paraId="2A4A61DC" w14:textId="5D4A16DB" w:rsidR="009D046E" w:rsidRPr="00BB202C" w:rsidRDefault="009D046E" w:rsidP="009D046E">
                      <w:pPr>
                        <w:rPr>
                          <w:rStyle w:val="BookTitle"/>
                        </w:rPr>
                      </w:pPr>
                      <w:r w:rsidRPr="00BB202C">
                        <w:rPr>
                          <w:rStyle w:val="BookTitle"/>
                        </w:rPr>
                        <w:t xml:space="preserve">Strained Fruit Juices                              Kool-Aid                    </w:t>
                      </w:r>
                      <w:r w:rsidR="001277FB">
                        <w:rPr>
                          <w:rStyle w:val="BookTitle"/>
                        </w:rPr>
                        <w:t xml:space="preserve"> </w:t>
                      </w:r>
                      <w:r w:rsidRPr="00BB202C">
                        <w:rPr>
                          <w:rStyle w:val="BookTitle"/>
                        </w:rPr>
                        <w:t xml:space="preserve"> </w:t>
                      </w:r>
                      <w:r w:rsidR="001277FB">
                        <w:rPr>
                          <w:rStyle w:val="BookTitle"/>
                        </w:rPr>
                        <w:t xml:space="preserve">   </w:t>
                      </w:r>
                      <w:r w:rsidRPr="00BB202C">
                        <w:rPr>
                          <w:rStyle w:val="BookTitle"/>
                        </w:rPr>
                        <w:t>Jell-O</w:t>
                      </w:r>
                    </w:p>
                    <w:p w14:paraId="0298F3A4" w14:textId="04E5CE06" w:rsidR="009D046E" w:rsidRPr="00BB202C" w:rsidRDefault="009D046E" w:rsidP="009D046E">
                      <w:pPr>
                        <w:rPr>
                          <w:rStyle w:val="BookTitle"/>
                        </w:rPr>
                      </w:pPr>
                      <w:r w:rsidRPr="00BB202C">
                        <w:rPr>
                          <w:rStyle w:val="BookTitle"/>
                        </w:rPr>
                        <w:t>Clear Broth</w:t>
                      </w:r>
                      <w:r w:rsidRPr="00BB202C">
                        <w:rPr>
                          <w:rStyle w:val="BookTitle"/>
                        </w:rPr>
                        <w:tab/>
                      </w:r>
                      <w:r w:rsidRPr="00BB202C">
                        <w:rPr>
                          <w:rStyle w:val="BookTitle"/>
                        </w:rPr>
                        <w:tab/>
                        <w:t xml:space="preserve">                         </w:t>
                      </w:r>
                      <w:r w:rsidR="001277FB">
                        <w:rPr>
                          <w:rStyle w:val="BookTitle"/>
                        </w:rPr>
                        <w:t xml:space="preserve">  </w:t>
                      </w:r>
                      <w:r w:rsidRPr="00BB202C">
                        <w:rPr>
                          <w:rStyle w:val="BookTitle"/>
                        </w:rPr>
                        <w:t xml:space="preserve"> Soda                          </w:t>
                      </w:r>
                      <w:r w:rsidR="001277FB">
                        <w:rPr>
                          <w:rStyle w:val="BookTitle"/>
                        </w:rPr>
                        <w:t xml:space="preserve">      </w:t>
                      </w:r>
                      <w:r w:rsidRPr="00BB202C">
                        <w:rPr>
                          <w:rStyle w:val="BookTitle"/>
                        </w:rPr>
                        <w:t>Popsicles</w:t>
                      </w:r>
                    </w:p>
                    <w:p w14:paraId="40C78F54" w14:textId="3DDA7BF2" w:rsidR="009D046E" w:rsidRDefault="009D046E" w:rsidP="009D046E">
                      <w:pPr>
                        <w:rPr>
                          <w:rStyle w:val="BookTitle"/>
                        </w:rPr>
                      </w:pPr>
                      <w:r w:rsidRPr="00BB202C">
                        <w:rPr>
                          <w:rStyle w:val="BookTitle"/>
                        </w:rPr>
                        <w:t xml:space="preserve">Sports drinks                                        </w:t>
                      </w:r>
                      <w:r w:rsidR="001277FB">
                        <w:rPr>
                          <w:rStyle w:val="BookTitle"/>
                        </w:rPr>
                        <w:t xml:space="preserve"> </w:t>
                      </w:r>
                      <w:r>
                        <w:rPr>
                          <w:rStyle w:val="BookTitle"/>
                        </w:rPr>
                        <w:t>Clear hard candy</w:t>
                      </w:r>
                      <w:r w:rsidRPr="00BB202C">
                        <w:rPr>
                          <w:rStyle w:val="BookTitle"/>
                        </w:rPr>
                        <w:t xml:space="preserve"> </w:t>
                      </w:r>
                    </w:p>
                    <w:p w14:paraId="4DCC7A61" w14:textId="77777777" w:rsidR="001277FB" w:rsidRPr="00BB202C" w:rsidRDefault="001277FB" w:rsidP="009D046E">
                      <w:pPr>
                        <w:rPr>
                          <w:rStyle w:val="BookTitle"/>
                        </w:rPr>
                      </w:pPr>
                    </w:p>
                    <w:p w14:paraId="42D25E90" w14:textId="77777777" w:rsidR="009D046E" w:rsidRPr="00BB202C" w:rsidRDefault="009D046E" w:rsidP="009D046E">
                      <w:pPr>
                        <w:jc w:val="center"/>
                        <w:rPr>
                          <w:rStyle w:val="BookTitle"/>
                        </w:rPr>
                      </w:pPr>
                      <w:r w:rsidRPr="00BB202C">
                        <w:rPr>
                          <w:rStyle w:val="BookTitle"/>
                        </w:rPr>
                        <w:t>*Avoid all liquids that are red</w:t>
                      </w:r>
                      <w:r>
                        <w:rPr>
                          <w:rStyle w:val="BookTitle"/>
                        </w:rPr>
                        <w:t>, orange,</w:t>
                      </w:r>
                      <w:r w:rsidRPr="00BB202C">
                        <w:rPr>
                          <w:rStyle w:val="BookTitle"/>
                        </w:rPr>
                        <w:t xml:space="preserve"> or purple and</w:t>
                      </w:r>
                      <w:r>
                        <w:rPr>
                          <w:rStyle w:val="BookTitle"/>
                        </w:rPr>
                        <w:t xml:space="preserve"> avoid ALL</w:t>
                      </w:r>
                      <w:r w:rsidRPr="00BB202C">
                        <w:rPr>
                          <w:rStyle w:val="BookTitle"/>
                        </w:rPr>
                        <w:t xml:space="preserve"> alcohol.</w:t>
                      </w:r>
                    </w:p>
                    <w:bookmarkEnd w:id="1"/>
                    <w:p w14:paraId="1B828B03" w14:textId="77777777" w:rsidR="009D046E" w:rsidRDefault="009D046E" w:rsidP="009D046E"/>
                  </w:txbxContent>
                </v:textbox>
                <w10:wrap type="square" anchorx="margin"/>
              </v:shape>
            </w:pict>
          </mc:Fallback>
        </mc:AlternateContent>
      </w:r>
      <w:r w:rsidR="009D046E" w:rsidRPr="00DD13A3">
        <w:rPr>
          <w:color w:val="000000" w:themeColor="text1"/>
          <w:sz w:val="24"/>
          <w:szCs w:val="24"/>
        </w:rPr>
        <w:t>You may only have clear liquids:</w:t>
      </w:r>
    </w:p>
    <w:p w14:paraId="1E72622D" w14:textId="3D89EEF9" w:rsidR="0000742A" w:rsidRPr="0000742A" w:rsidRDefault="0000742A" w:rsidP="0000742A">
      <w:pPr>
        <w:rPr>
          <w:color w:val="000000" w:themeColor="text1"/>
          <w:u w:val="single"/>
        </w:rPr>
      </w:pPr>
    </w:p>
    <w:p w14:paraId="1BDBA6AC" w14:textId="7DFB35B2" w:rsidR="009D046E" w:rsidRPr="00061CE1" w:rsidRDefault="009D046E" w:rsidP="009D046E">
      <w:pPr>
        <w:pStyle w:val="ListParagraph"/>
        <w:numPr>
          <w:ilvl w:val="0"/>
          <w:numId w:val="6"/>
        </w:numPr>
        <w:rPr>
          <w:color w:val="000000" w:themeColor="text1"/>
          <w:sz w:val="24"/>
          <w:szCs w:val="24"/>
          <w:u w:val="single"/>
        </w:rPr>
      </w:pPr>
      <w:r>
        <w:rPr>
          <w:color w:val="000000" w:themeColor="text1"/>
          <w:sz w:val="24"/>
          <w:szCs w:val="24"/>
        </w:rPr>
        <w:t>Drink at least 6-8 glasses of clear liquids today to decrease stomach cramping.</w:t>
      </w:r>
    </w:p>
    <w:p w14:paraId="5495CCFB" w14:textId="7821EB88" w:rsidR="009D046E" w:rsidRPr="00DD13A3" w:rsidRDefault="009D046E" w:rsidP="009D046E">
      <w:pPr>
        <w:pStyle w:val="ListParagraph"/>
        <w:numPr>
          <w:ilvl w:val="0"/>
          <w:numId w:val="6"/>
        </w:numPr>
        <w:rPr>
          <w:color w:val="000000" w:themeColor="text1"/>
          <w:sz w:val="24"/>
          <w:szCs w:val="24"/>
          <w:u w:val="single"/>
        </w:rPr>
      </w:pPr>
      <w:r w:rsidRPr="00DD13A3">
        <w:rPr>
          <w:color w:val="000000" w:themeColor="text1"/>
          <w:sz w:val="24"/>
          <w:szCs w:val="24"/>
        </w:rPr>
        <w:t xml:space="preserve">12:00 </w:t>
      </w:r>
      <w:r>
        <w:rPr>
          <w:color w:val="000000" w:themeColor="text1"/>
          <w:sz w:val="24"/>
          <w:szCs w:val="24"/>
        </w:rPr>
        <w:t>PM</w:t>
      </w:r>
      <w:r w:rsidRPr="00DD13A3">
        <w:rPr>
          <w:color w:val="000000" w:themeColor="text1"/>
          <w:sz w:val="24"/>
          <w:szCs w:val="24"/>
        </w:rPr>
        <w:t xml:space="preserve">: Mix the entire bottle of MiraLAX &amp; </w:t>
      </w:r>
      <w:r>
        <w:rPr>
          <w:color w:val="000000" w:themeColor="text1"/>
          <w:sz w:val="24"/>
          <w:szCs w:val="24"/>
        </w:rPr>
        <w:t xml:space="preserve">bottle of </w:t>
      </w:r>
      <w:r w:rsidRPr="00DD13A3">
        <w:rPr>
          <w:color w:val="000000" w:themeColor="text1"/>
          <w:sz w:val="24"/>
          <w:szCs w:val="24"/>
        </w:rPr>
        <w:t>Gatorade in a pitcher.  Place in the refrigerator to c</w:t>
      </w:r>
      <w:r>
        <w:rPr>
          <w:color w:val="000000" w:themeColor="text1"/>
          <w:sz w:val="24"/>
          <w:szCs w:val="24"/>
        </w:rPr>
        <w:t>ool, however make sure the mixture is not ice cold</w:t>
      </w:r>
      <w:r w:rsidRPr="00DD13A3">
        <w:rPr>
          <w:color w:val="000000" w:themeColor="text1"/>
          <w:sz w:val="24"/>
          <w:szCs w:val="24"/>
        </w:rPr>
        <w:t>.</w:t>
      </w:r>
    </w:p>
    <w:p w14:paraId="11E59161" w14:textId="01FD4EE9" w:rsidR="009D046E" w:rsidRPr="00DD13A3" w:rsidRDefault="009D046E" w:rsidP="009D046E">
      <w:pPr>
        <w:pStyle w:val="ListParagraph"/>
        <w:numPr>
          <w:ilvl w:val="0"/>
          <w:numId w:val="6"/>
        </w:numPr>
        <w:rPr>
          <w:color w:val="000000" w:themeColor="text1"/>
          <w:sz w:val="24"/>
          <w:szCs w:val="24"/>
          <w:u w:val="single"/>
        </w:rPr>
      </w:pPr>
      <w:r w:rsidRPr="00DD13A3">
        <w:rPr>
          <w:color w:val="000000" w:themeColor="text1"/>
          <w:sz w:val="24"/>
          <w:szCs w:val="24"/>
        </w:rPr>
        <w:t xml:space="preserve">4:00 </w:t>
      </w:r>
      <w:r>
        <w:rPr>
          <w:color w:val="000000" w:themeColor="text1"/>
          <w:sz w:val="24"/>
          <w:szCs w:val="24"/>
        </w:rPr>
        <w:t>PM</w:t>
      </w:r>
      <w:r w:rsidRPr="00DD13A3">
        <w:rPr>
          <w:color w:val="000000" w:themeColor="text1"/>
          <w:sz w:val="24"/>
          <w:szCs w:val="24"/>
        </w:rPr>
        <w:t>: take 4 Dulcolax tablets with any clear liquid.</w:t>
      </w:r>
    </w:p>
    <w:p w14:paraId="2F06E1B3" w14:textId="365338D5" w:rsidR="009D046E" w:rsidRPr="00DD13A3" w:rsidRDefault="009D046E" w:rsidP="009D046E">
      <w:pPr>
        <w:pStyle w:val="ListParagraph"/>
        <w:numPr>
          <w:ilvl w:val="0"/>
          <w:numId w:val="6"/>
        </w:numPr>
        <w:rPr>
          <w:color w:val="000000" w:themeColor="text1"/>
          <w:sz w:val="24"/>
          <w:szCs w:val="24"/>
          <w:u w:val="single"/>
        </w:rPr>
      </w:pPr>
      <w:r w:rsidRPr="00DD13A3">
        <w:rPr>
          <w:color w:val="000000" w:themeColor="text1"/>
          <w:sz w:val="24"/>
          <w:szCs w:val="24"/>
        </w:rPr>
        <w:t xml:space="preserve">6:00 </w:t>
      </w:r>
      <w:r>
        <w:rPr>
          <w:color w:val="000000" w:themeColor="text1"/>
          <w:sz w:val="24"/>
          <w:szCs w:val="24"/>
        </w:rPr>
        <w:t>PM</w:t>
      </w:r>
      <w:r w:rsidRPr="00DD13A3">
        <w:rPr>
          <w:color w:val="000000" w:themeColor="text1"/>
          <w:sz w:val="24"/>
          <w:szCs w:val="24"/>
        </w:rPr>
        <w:t xml:space="preserve">: Drink </w:t>
      </w:r>
      <w:r>
        <w:rPr>
          <w:color w:val="000000" w:themeColor="text1"/>
          <w:sz w:val="24"/>
          <w:szCs w:val="24"/>
        </w:rPr>
        <w:t xml:space="preserve">one </w:t>
      </w:r>
      <w:r w:rsidRPr="00DD13A3">
        <w:rPr>
          <w:color w:val="000000" w:themeColor="text1"/>
          <w:sz w:val="24"/>
          <w:szCs w:val="24"/>
        </w:rPr>
        <w:t xml:space="preserve">8oz glass of the Gatorade/MiraLAX mixture.  Continue drinking </w:t>
      </w:r>
      <w:r>
        <w:rPr>
          <w:color w:val="000000" w:themeColor="text1"/>
          <w:sz w:val="24"/>
          <w:szCs w:val="24"/>
        </w:rPr>
        <w:t xml:space="preserve">one </w:t>
      </w:r>
      <w:r w:rsidRPr="00DD13A3">
        <w:rPr>
          <w:color w:val="000000" w:themeColor="text1"/>
          <w:sz w:val="24"/>
          <w:szCs w:val="24"/>
        </w:rPr>
        <w:t>8oz glass every 15 minutes until gone.</w:t>
      </w:r>
    </w:p>
    <w:p w14:paraId="360D50FE" w14:textId="6704263A" w:rsidR="009D046E" w:rsidRPr="00DD13A3" w:rsidRDefault="009D046E" w:rsidP="009D046E">
      <w:pPr>
        <w:pStyle w:val="ListParagraph"/>
        <w:numPr>
          <w:ilvl w:val="0"/>
          <w:numId w:val="6"/>
        </w:numPr>
        <w:rPr>
          <w:color w:val="000000" w:themeColor="text1"/>
          <w:sz w:val="24"/>
          <w:szCs w:val="24"/>
          <w:u w:val="single"/>
        </w:rPr>
      </w:pPr>
      <w:r w:rsidRPr="00DD13A3">
        <w:rPr>
          <w:color w:val="000000" w:themeColor="text1"/>
          <w:sz w:val="24"/>
          <w:szCs w:val="24"/>
        </w:rPr>
        <w:t xml:space="preserve">Drinking this mixture will cause diarrhea so </w:t>
      </w:r>
      <w:proofErr w:type="gramStart"/>
      <w:r w:rsidRPr="00DD13A3">
        <w:rPr>
          <w:color w:val="000000" w:themeColor="text1"/>
          <w:sz w:val="24"/>
          <w:szCs w:val="24"/>
        </w:rPr>
        <w:t>stay</w:t>
      </w:r>
      <w:proofErr w:type="gramEnd"/>
      <w:r w:rsidRPr="00DD13A3">
        <w:rPr>
          <w:color w:val="000000" w:themeColor="text1"/>
          <w:sz w:val="24"/>
          <w:szCs w:val="24"/>
        </w:rPr>
        <w:t xml:space="preserve"> near the restroom. Even if you are sitting on the toilet, continue drinking the mixture as instructed. If you get nauseated, or vomit, rinse your mouth out with water, take a 15–20-minute break, and then continue drinking the solution.  When finished with the preparation, your bowel movements should be watery, see-through, and free of </w:t>
      </w:r>
      <w:r>
        <w:rPr>
          <w:color w:val="000000" w:themeColor="text1"/>
          <w:sz w:val="24"/>
          <w:szCs w:val="24"/>
        </w:rPr>
        <w:t>solids</w:t>
      </w:r>
      <w:r w:rsidRPr="00DD13A3">
        <w:rPr>
          <w:color w:val="000000" w:themeColor="text1"/>
          <w:sz w:val="24"/>
          <w:szCs w:val="24"/>
        </w:rPr>
        <w:t>.  The color may appear clear to yellow, green, or tan.  It is common to feel chilled during the colon cleansing process.</w:t>
      </w:r>
    </w:p>
    <w:p w14:paraId="37E8E642" w14:textId="77777777" w:rsidR="009D046E" w:rsidRPr="00073DC3" w:rsidRDefault="009D046E" w:rsidP="009D046E">
      <w:pPr>
        <w:pStyle w:val="ListParagraph"/>
        <w:numPr>
          <w:ilvl w:val="0"/>
          <w:numId w:val="6"/>
        </w:numPr>
        <w:rPr>
          <w:color w:val="7030A0"/>
          <w:sz w:val="24"/>
          <w:szCs w:val="24"/>
          <w:u w:val="single"/>
        </w:rPr>
      </w:pPr>
      <w:r w:rsidRPr="00DD13A3">
        <w:rPr>
          <w:color w:val="000000" w:themeColor="text1"/>
          <w:sz w:val="24"/>
          <w:szCs w:val="24"/>
        </w:rPr>
        <w:t xml:space="preserve">If you have any questions or concerns, please call our on-call </w:t>
      </w:r>
      <w:r w:rsidRPr="00073DC3">
        <w:rPr>
          <w:color w:val="000000" w:themeColor="text1"/>
          <w:sz w:val="24"/>
          <w:szCs w:val="24"/>
        </w:rPr>
        <w:t>physician at</w:t>
      </w:r>
      <w:r w:rsidRPr="00073DC3">
        <w:rPr>
          <w:color w:val="7030A0"/>
          <w:sz w:val="24"/>
          <w:szCs w:val="24"/>
        </w:rPr>
        <w:t xml:space="preserve"> </w:t>
      </w:r>
      <w:r w:rsidRPr="00073DC3">
        <w:rPr>
          <w:b/>
          <w:bCs/>
          <w:color w:val="000000" w:themeColor="text1"/>
          <w:sz w:val="24"/>
          <w:szCs w:val="24"/>
        </w:rPr>
        <w:t>470-267-1520</w:t>
      </w:r>
      <w:r w:rsidRPr="00073DC3">
        <w:rPr>
          <w:color w:val="000000" w:themeColor="text1"/>
          <w:sz w:val="24"/>
          <w:szCs w:val="24"/>
        </w:rPr>
        <w:t>.</w:t>
      </w:r>
    </w:p>
    <w:p w14:paraId="7CD63E7A" w14:textId="77777777" w:rsidR="009D046E" w:rsidRPr="00073DC3" w:rsidRDefault="009D046E" w:rsidP="009D046E">
      <w:pPr>
        <w:rPr>
          <w:color w:val="7030A0"/>
          <w:u w:val="single"/>
        </w:rPr>
      </w:pPr>
      <w:r w:rsidRPr="00073DC3">
        <w:rPr>
          <w:color w:val="7030A0"/>
          <w:u w:val="single"/>
        </w:rPr>
        <w:t>Day of the procedure (</w:t>
      </w:r>
      <w:r w:rsidRPr="00073DC3">
        <w:rPr>
          <w:b/>
          <w:bCs/>
          <w:color w:val="7030A0"/>
          <w:u w:val="single"/>
        </w:rPr>
        <w:t xml:space="preserve">If your procedure is scheduled at, or prior to </w:t>
      </w:r>
      <w:r w:rsidRPr="00073DC3">
        <w:rPr>
          <w:b/>
          <w:bCs/>
          <w:color w:val="7030A0"/>
          <w:u w:val="single"/>
          <w:shd w:val="clear" w:color="auto" w:fill="FF0000"/>
        </w:rPr>
        <w:t>10:00AM</w:t>
      </w:r>
      <w:r w:rsidRPr="00073DC3">
        <w:rPr>
          <w:color w:val="7030A0"/>
          <w:u w:val="single"/>
        </w:rPr>
        <w:t xml:space="preserve">):  </w:t>
      </w:r>
    </w:p>
    <w:p w14:paraId="4227B99E" w14:textId="77777777" w:rsidR="009D046E" w:rsidRPr="00073DC3" w:rsidRDefault="009D046E" w:rsidP="009D046E">
      <w:pPr>
        <w:pStyle w:val="ListParagraph"/>
        <w:numPr>
          <w:ilvl w:val="0"/>
          <w:numId w:val="8"/>
        </w:numPr>
        <w:rPr>
          <w:color w:val="000000" w:themeColor="text1"/>
          <w:sz w:val="24"/>
          <w:szCs w:val="24"/>
          <w:u w:val="single"/>
        </w:rPr>
      </w:pPr>
      <w:r w:rsidRPr="00073DC3">
        <w:rPr>
          <w:color w:val="000000" w:themeColor="text1"/>
          <w:sz w:val="24"/>
          <w:szCs w:val="24"/>
        </w:rPr>
        <w:t xml:space="preserve">12:00 AM: Nothing else to eat or drink.  </w:t>
      </w:r>
    </w:p>
    <w:p w14:paraId="0908C070" w14:textId="77777777" w:rsidR="009D046E" w:rsidRPr="00A14713" w:rsidRDefault="009D046E" w:rsidP="009D046E">
      <w:pPr>
        <w:pStyle w:val="ListParagraph"/>
        <w:numPr>
          <w:ilvl w:val="0"/>
          <w:numId w:val="7"/>
        </w:numPr>
        <w:rPr>
          <w:color w:val="000000" w:themeColor="text1"/>
          <w:sz w:val="24"/>
          <w:szCs w:val="24"/>
          <w:u w:val="single"/>
        </w:rPr>
      </w:pPr>
      <w:r w:rsidRPr="00A14713">
        <w:rPr>
          <w:color w:val="000000" w:themeColor="text1"/>
          <w:sz w:val="24"/>
          <w:szCs w:val="24"/>
        </w:rPr>
        <w:t>You may take your medications with a few sips of water up until 3 hours before your procedure.</w:t>
      </w:r>
    </w:p>
    <w:p w14:paraId="2FCB3A97" w14:textId="77777777" w:rsidR="009D046E" w:rsidRPr="00A14713" w:rsidRDefault="009D046E" w:rsidP="009D046E">
      <w:pPr>
        <w:pStyle w:val="ListParagraph"/>
        <w:numPr>
          <w:ilvl w:val="0"/>
          <w:numId w:val="7"/>
        </w:numPr>
        <w:rPr>
          <w:color w:val="000000" w:themeColor="text1"/>
          <w:sz w:val="24"/>
          <w:szCs w:val="24"/>
          <w:u w:val="single"/>
        </w:rPr>
      </w:pPr>
      <w:r w:rsidRPr="00A14713">
        <w:rPr>
          <w:color w:val="000000" w:themeColor="text1"/>
          <w:sz w:val="24"/>
          <w:szCs w:val="24"/>
        </w:rPr>
        <w:t xml:space="preserve">If you are diabetic on insulin, take it as instructed by your prescribing provider. </w:t>
      </w:r>
    </w:p>
    <w:p w14:paraId="22938BA6" w14:textId="77777777" w:rsidR="009D046E" w:rsidRPr="00A14713" w:rsidRDefault="009D046E" w:rsidP="009D046E">
      <w:pPr>
        <w:pStyle w:val="ListParagraph"/>
        <w:numPr>
          <w:ilvl w:val="0"/>
          <w:numId w:val="7"/>
        </w:numPr>
        <w:rPr>
          <w:color w:val="000000" w:themeColor="text1"/>
          <w:sz w:val="24"/>
          <w:szCs w:val="24"/>
          <w:u w:val="single"/>
        </w:rPr>
      </w:pPr>
      <w:r w:rsidRPr="00A14713">
        <w:rPr>
          <w:color w:val="000000" w:themeColor="text1"/>
          <w:sz w:val="24"/>
          <w:szCs w:val="24"/>
        </w:rPr>
        <w:t>If you use an inhaler, bring it with you to your procedure.</w:t>
      </w:r>
    </w:p>
    <w:p w14:paraId="11611C26" w14:textId="77777777" w:rsidR="009D046E" w:rsidRPr="00A14713" w:rsidRDefault="009D046E" w:rsidP="009D046E">
      <w:pPr>
        <w:pStyle w:val="ListParagraph"/>
        <w:numPr>
          <w:ilvl w:val="0"/>
          <w:numId w:val="7"/>
        </w:numPr>
        <w:rPr>
          <w:color w:val="000000" w:themeColor="text1"/>
          <w:sz w:val="24"/>
          <w:szCs w:val="24"/>
        </w:rPr>
      </w:pPr>
      <w:r w:rsidRPr="00A14713">
        <w:rPr>
          <w:color w:val="000000" w:themeColor="text1"/>
          <w:sz w:val="24"/>
          <w:szCs w:val="24"/>
        </w:rPr>
        <w:t>If you wear contacts, please be prepared to remove them, or wear glasses.</w:t>
      </w:r>
    </w:p>
    <w:p w14:paraId="5581A429" w14:textId="77777777" w:rsidR="009D046E" w:rsidRPr="00A14713" w:rsidRDefault="009D046E" w:rsidP="009D046E">
      <w:pPr>
        <w:pStyle w:val="ListParagraph"/>
        <w:numPr>
          <w:ilvl w:val="0"/>
          <w:numId w:val="7"/>
        </w:numPr>
        <w:rPr>
          <w:color w:val="000000" w:themeColor="text1"/>
          <w:sz w:val="24"/>
          <w:szCs w:val="24"/>
        </w:rPr>
      </w:pPr>
      <w:r w:rsidRPr="00A14713">
        <w:rPr>
          <w:color w:val="000000" w:themeColor="text1"/>
          <w:sz w:val="24"/>
          <w:szCs w:val="24"/>
        </w:rPr>
        <w:t>Please do not wear any jewelry, including body piercings.</w:t>
      </w:r>
    </w:p>
    <w:p w14:paraId="6983A83C" w14:textId="77777777" w:rsidR="009D046E" w:rsidRPr="00A14713" w:rsidRDefault="009D046E" w:rsidP="009D046E">
      <w:pPr>
        <w:pStyle w:val="ListParagraph"/>
        <w:numPr>
          <w:ilvl w:val="0"/>
          <w:numId w:val="7"/>
        </w:numPr>
        <w:rPr>
          <w:color w:val="000000" w:themeColor="text1"/>
          <w:sz w:val="24"/>
          <w:szCs w:val="24"/>
        </w:rPr>
      </w:pPr>
      <w:r w:rsidRPr="00A14713">
        <w:rPr>
          <w:color w:val="000000" w:themeColor="text1"/>
          <w:sz w:val="24"/>
          <w:szCs w:val="24"/>
        </w:rPr>
        <w:t>Please avoid wearing lotion the day of your procedure.</w:t>
      </w:r>
    </w:p>
    <w:p w14:paraId="7ADA02D9" w14:textId="77E47338" w:rsidR="009D046E" w:rsidRDefault="009D046E" w:rsidP="009D046E">
      <w:pPr>
        <w:rPr>
          <w:b/>
          <w:bCs/>
          <w:color w:val="000000" w:themeColor="text1"/>
        </w:rPr>
      </w:pPr>
      <w:r>
        <w:rPr>
          <w:color w:val="000000" w:themeColor="text1"/>
        </w:rPr>
        <w:t xml:space="preserve">If you have any questions/concerns, please call our office at </w:t>
      </w:r>
      <w:r w:rsidRPr="003A4CEE">
        <w:rPr>
          <w:b/>
          <w:bCs/>
          <w:color w:val="000000" w:themeColor="text1"/>
        </w:rPr>
        <w:t>470-267-1520.</w:t>
      </w:r>
    </w:p>
    <w:p w14:paraId="12251F56" w14:textId="04490EDA" w:rsidR="001277FB" w:rsidRDefault="001277FB" w:rsidP="009D046E">
      <w:pPr>
        <w:rPr>
          <w:b/>
          <w:bCs/>
          <w:color w:val="000000" w:themeColor="text1"/>
        </w:rPr>
      </w:pPr>
    </w:p>
    <w:p w14:paraId="01CB7BDE" w14:textId="765BAFBD" w:rsidR="001277FB" w:rsidRDefault="001277FB" w:rsidP="009D046E">
      <w:pPr>
        <w:rPr>
          <w:b/>
          <w:bCs/>
          <w:color w:val="000000" w:themeColor="text1"/>
        </w:rPr>
      </w:pPr>
    </w:p>
    <w:p w14:paraId="3671D96D" w14:textId="48AF0D6E" w:rsidR="001277FB" w:rsidRDefault="001277FB" w:rsidP="009D046E">
      <w:pPr>
        <w:rPr>
          <w:b/>
          <w:bCs/>
          <w:color w:val="000000" w:themeColor="text1"/>
        </w:rPr>
      </w:pPr>
    </w:p>
    <w:p w14:paraId="7EA2FED6" w14:textId="4E175BB1" w:rsidR="001277FB" w:rsidRDefault="001277FB" w:rsidP="009D046E">
      <w:pPr>
        <w:rPr>
          <w:b/>
          <w:bCs/>
          <w:color w:val="000000" w:themeColor="text1"/>
        </w:rPr>
      </w:pPr>
    </w:p>
    <w:p w14:paraId="71256A31" w14:textId="4367D249" w:rsidR="001277FB" w:rsidRDefault="001277FB" w:rsidP="009D046E">
      <w:pPr>
        <w:rPr>
          <w:b/>
          <w:bCs/>
          <w:color w:val="000000" w:themeColor="text1"/>
        </w:rPr>
      </w:pPr>
    </w:p>
    <w:p w14:paraId="00FB175C" w14:textId="77777777" w:rsidR="001277FB" w:rsidRPr="003A4CEE" w:rsidRDefault="001277FB" w:rsidP="009D046E">
      <w:pPr>
        <w:rPr>
          <w:b/>
          <w:bCs/>
          <w:color w:val="000000" w:themeColor="text1"/>
        </w:rPr>
      </w:pPr>
    </w:p>
    <w:p w14:paraId="18AC451B" w14:textId="31B5D1F8" w:rsidR="009D046E" w:rsidRDefault="009D046E" w:rsidP="009D046E">
      <w:pPr>
        <w:rPr>
          <w:color w:val="7030A0"/>
          <w:u w:val="single"/>
        </w:rPr>
      </w:pPr>
    </w:p>
    <w:p w14:paraId="2744EC4A" w14:textId="77777777" w:rsidR="001B2C76" w:rsidRDefault="001B2C76" w:rsidP="009D046E">
      <w:pPr>
        <w:rPr>
          <w:color w:val="7030A0"/>
          <w:u w:val="single"/>
        </w:rPr>
      </w:pPr>
    </w:p>
    <w:p w14:paraId="23E3E378" w14:textId="3BBBD9EC" w:rsidR="009D046E" w:rsidRDefault="009D046E" w:rsidP="009D046E">
      <w:pPr>
        <w:rPr>
          <w:color w:val="7030A0"/>
          <w:u w:val="single"/>
        </w:rPr>
      </w:pPr>
      <w:r w:rsidRPr="00460396">
        <w:rPr>
          <w:color w:val="7030A0"/>
          <w:u w:val="single"/>
        </w:rPr>
        <w:lastRenderedPageBreak/>
        <w:t xml:space="preserve">Day before your </w:t>
      </w:r>
      <w:r w:rsidRPr="00073DC3">
        <w:rPr>
          <w:color w:val="7030A0"/>
          <w:u w:val="single"/>
        </w:rPr>
        <w:t>procedure (</w:t>
      </w:r>
      <w:r w:rsidRPr="00073DC3">
        <w:rPr>
          <w:b/>
          <w:bCs/>
          <w:color w:val="7030A0"/>
          <w:u w:val="single"/>
        </w:rPr>
        <w:t xml:space="preserve">If your procedure is scheduled after </w:t>
      </w:r>
      <w:r w:rsidRPr="001B2C76">
        <w:rPr>
          <w:b/>
          <w:bCs/>
          <w:color w:val="7030A0"/>
          <w:highlight w:val="red"/>
          <w:u w:val="single"/>
        </w:rPr>
        <w:t>10:00AM</w:t>
      </w:r>
      <w:r w:rsidRPr="00073DC3">
        <w:rPr>
          <w:b/>
          <w:bCs/>
          <w:color w:val="7030A0"/>
          <w:u w:val="single"/>
        </w:rPr>
        <w:t>)</w:t>
      </w:r>
      <w:r w:rsidRPr="00073DC3">
        <w:rPr>
          <w:color w:val="7030A0"/>
          <w:u w:val="single"/>
        </w:rPr>
        <w:t>:</w:t>
      </w:r>
    </w:p>
    <w:p w14:paraId="30A400BD" w14:textId="77777777" w:rsidR="001277FB" w:rsidRPr="00073DC3" w:rsidRDefault="001277FB" w:rsidP="009D046E">
      <w:pPr>
        <w:rPr>
          <w:color w:val="7030A0"/>
          <w:u w:val="single"/>
        </w:rPr>
      </w:pPr>
    </w:p>
    <w:p w14:paraId="789A3115" w14:textId="77777777" w:rsidR="009D046E" w:rsidRPr="00073DC3" w:rsidRDefault="009D046E" w:rsidP="009D046E">
      <w:pPr>
        <w:pStyle w:val="ListParagraph"/>
        <w:numPr>
          <w:ilvl w:val="0"/>
          <w:numId w:val="6"/>
        </w:numPr>
        <w:rPr>
          <w:color w:val="000000" w:themeColor="text1"/>
          <w:sz w:val="24"/>
          <w:szCs w:val="24"/>
          <w:u w:val="single"/>
        </w:rPr>
      </w:pPr>
      <w:r w:rsidRPr="00073DC3">
        <w:rPr>
          <w:color w:val="000000" w:themeColor="text1"/>
          <w:sz w:val="24"/>
          <w:szCs w:val="24"/>
        </w:rPr>
        <w:t>No solid foods</w:t>
      </w:r>
    </w:p>
    <w:p w14:paraId="51595206" w14:textId="451B6073" w:rsidR="001277FB" w:rsidRPr="001B2C76" w:rsidRDefault="001277FB" w:rsidP="001277FB">
      <w:pPr>
        <w:pStyle w:val="ListParagraph"/>
        <w:numPr>
          <w:ilvl w:val="0"/>
          <w:numId w:val="6"/>
        </w:numPr>
        <w:rPr>
          <w:color w:val="000000" w:themeColor="text1"/>
          <w:sz w:val="24"/>
          <w:szCs w:val="24"/>
          <w:u w:val="single"/>
        </w:rPr>
      </w:pPr>
      <w:r w:rsidRPr="00DD13A3">
        <w:rPr>
          <w:noProof/>
          <w:color w:val="000000" w:themeColor="text1"/>
          <w:sz w:val="24"/>
          <w:szCs w:val="24"/>
          <w:u w:val="single"/>
        </w:rPr>
        <mc:AlternateContent>
          <mc:Choice Requires="wps">
            <w:drawing>
              <wp:anchor distT="45720" distB="45720" distL="114300" distR="114300" simplePos="0" relativeHeight="251661312" behindDoc="0" locked="0" layoutInCell="1" allowOverlap="1" wp14:anchorId="2961DE67" wp14:editId="5F71ABC1">
                <wp:simplePos x="0" y="0"/>
                <wp:positionH relativeFrom="column">
                  <wp:posOffset>133350</wp:posOffset>
                </wp:positionH>
                <wp:positionV relativeFrom="paragraph">
                  <wp:posOffset>286385</wp:posOffset>
                </wp:positionV>
                <wp:extent cx="6438900" cy="11430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143000"/>
                        </a:xfrm>
                        <a:prstGeom prst="rect">
                          <a:avLst/>
                        </a:prstGeom>
                        <a:solidFill>
                          <a:schemeClr val="bg1">
                            <a:lumMod val="85000"/>
                          </a:schemeClr>
                        </a:solidFill>
                        <a:ln w="9525">
                          <a:solidFill>
                            <a:schemeClr val="tx1"/>
                          </a:solidFill>
                          <a:miter lim="800000"/>
                          <a:headEnd/>
                          <a:tailEnd/>
                        </a:ln>
                      </wps:spPr>
                      <wps:txbx>
                        <w:txbxContent>
                          <w:p w14:paraId="7A1BBD9D" w14:textId="77777777" w:rsidR="009D046E" w:rsidRPr="003A4CEE" w:rsidRDefault="009D046E" w:rsidP="009D046E">
                            <w:pPr>
                              <w:rPr>
                                <w:rStyle w:val="BookTitle"/>
                                <w:sz w:val="20"/>
                                <w:szCs w:val="20"/>
                              </w:rPr>
                            </w:pPr>
                            <w:r w:rsidRPr="003A4CEE">
                              <w:rPr>
                                <w:rStyle w:val="BookTitle"/>
                                <w:sz w:val="20"/>
                                <w:szCs w:val="20"/>
                              </w:rPr>
                              <w:t xml:space="preserve">Coffee (no cream or </w:t>
                            </w:r>
                            <w:proofErr w:type="gramStart"/>
                            <w:r w:rsidRPr="003A4CEE">
                              <w:rPr>
                                <w:rStyle w:val="BookTitle"/>
                                <w:sz w:val="20"/>
                                <w:szCs w:val="20"/>
                              </w:rPr>
                              <w:t xml:space="preserve">milk)   </w:t>
                            </w:r>
                            <w:proofErr w:type="gramEnd"/>
                            <w:r w:rsidRPr="003A4CEE">
                              <w:rPr>
                                <w:rStyle w:val="BookTitle"/>
                                <w:sz w:val="20"/>
                                <w:szCs w:val="20"/>
                              </w:rPr>
                              <w:t xml:space="preserve">              </w:t>
                            </w:r>
                            <w:r>
                              <w:rPr>
                                <w:rStyle w:val="BookTitle"/>
                                <w:sz w:val="20"/>
                                <w:szCs w:val="20"/>
                              </w:rPr>
                              <w:t xml:space="preserve">      </w:t>
                            </w:r>
                            <w:r w:rsidRPr="003A4CEE">
                              <w:rPr>
                                <w:rStyle w:val="BookTitle"/>
                                <w:sz w:val="20"/>
                                <w:szCs w:val="20"/>
                              </w:rPr>
                              <w:t xml:space="preserve"> </w:t>
                            </w:r>
                            <w:r>
                              <w:rPr>
                                <w:rStyle w:val="BookTitle"/>
                                <w:sz w:val="20"/>
                                <w:szCs w:val="20"/>
                              </w:rPr>
                              <w:t xml:space="preserve"> </w:t>
                            </w:r>
                            <w:r w:rsidRPr="003A4CEE">
                              <w:rPr>
                                <w:rStyle w:val="BookTitle"/>
                                <w:sz w:val="20"/>
                                <w:szCs w:val="20"/>
                              </w:rPr>
                              <w:t>Tea                              Lemonade (from a mix)</w:t>
                            </w:r>
                          </w:p>
                          <w:p w14:paraId="154633D6" w14:textId="77777777" w:rsidR="009D046E" w:rsidRPr="003A4CEE" w:rsidRDefault="009D046E" w:rsidP="009D046E">
                            <w:pPr>
                              <w:rPr>
                                <w:rStyle w:val="BookTitle"/>
                                <w:sz w:val="20"/>
                                <w:szCs w:val="20"/>
                              </w:rPr>
                            </w:pPr>
                            <w:r w:rsidRPr="003A4CEE">
                              <w:rPr>
                                <w:rStyle w:val="BookTitle"/>
                                <w:sz w:val="20"/>
                                <w:szCs w:val="20"/>
                              </w:rPr>
                              <w:t xml:space="preserve">Strained Fruit Juices                             </w:t>
                            </w:r>
                            <w:r>
                              <w:rPr>
                                <w:rStyle w:val="BookTitle"/>
                                <w:sz w:val="20"/>
                                <w:szCs w:val="20"/>
                              </w:rPr>
                              <w:t xml:space="preserve">    </w:t>
                            </w:r>
                            <w:r w:rsidRPr="003A4CEE">
                              <w:rPr>
                                <w:rStyle w:val="BookTitle"/>
                                <w:sz w:val="20"/>
                                <w:szCs w:val="20"/>
                              </w:rPr>
                              <w:t xml:space="preserve"> Kool-Aid                     Jell-O</w:t>
                            </w:r>
                          </w:p>
                          <w:p w14:paraId="413F5FB3" w14:textId="77777777" w:rsidR="009D046E" w:rsidRPr="003A4CEE" w:rsidRDefault="009D046E" w:rsidP="009D046E">
                            <w:pPr>
                              <w:rPr>
                                <w:rStyle w:val="BookTitle"/>
                                <w:sz w:val="20"/>
                                <w:szCs w:val="20"/>
                              </w:rPr>
                            </w:pPr>
                            <w:r w:rsidRPr="003A4CEE">
                              <w:rPr>
                                <w:rStyle w:val="BookTitle"/>
                                <w:sz w:val="20"/>
                                <w:szCs w:val="20"/>
                              </w:rPr>
                              <w:t>Clear Broth</w:t>
                            </w:r>
                            <w:r w:rsidRPr="003A4CEE">
                              <w:rPr>
                                <w:rStyle w:val="BookTitle"/>
                                <w:sz w:val="20"/>
                                <w:szCs w:val="20"/>
                              </w:rPr>
                              <w:tab/>
                            </w:r>
                            <w:r w:rsidRPr="003A4CEE">
                              <w:rPr>
                                <w:rStyle w:val="BookTitle"/>
                                <w:sz w:val="20"/>
                                <w:szCs w:val="20"/>
                              </w:rPr>
                              <w:tab/>
                              <w:t xml:space="preserve">                          Soda                          Popsicles</w:t>
                            </w:r>
                          </w:p>
                          <w:p w14:paraId="37473064" w14:textId="08CF99F8" w:rsidR="009D046E" w:rsidRDefault="009D046E" w:rsidP="009D046E">
                            <w:pPr>
                              <w:rPr>
                                <w:rStyle w:val="BookTitle"/>
                                <w:sz w:val="20"/>
                                <w:szCs w:val="20"/>
                              </w:rPr>
                            </w:pPr>
                            <w:r w:rsidRPr="003A4CEE">
                              <w:rPr>
                                <w:rStyle w:val="BookTitle"/>
                                <w:sz w:val="20"/>
                                <w:szCs w:val="20"/>
                              </w:rPr>
                              <w:t xml:space="preserve"> Sports drinks                                        </w:t>
                            </w:r>
                            <w:r>
                              <w:rPr>
                                <w:rStyle w:val="BookTitle"/>
                                <w:sz w:val="20"/>
                                <w:szCs w:val="20"/>
                              </w:rPr>
                              <w:t xml:space="preserve">    </w:t>
                            </w:r>
                            <w:r w:rsidRPr="003A4CEE">
                              <w:rPr>
                                <w:rStyle w:val="BookTitle"/>
                                <w:sz w:val="20"/>
                                <w:szCs w:val="20"/>
                              </w:rPr>
                              <w:t xml:space="preserve"> Clear hard candy </w:t>
                            </w:r>
                          </w:p>
                          <w:p w14:paraId="1F527D49" w14:textId="77777777" w:rsidR="001277FB" w:rsidRPr="003A4CEE" w:rsidRDefault="001277FB" w:rsidP="009D046E">
                            <w:pPr>
                              <w:rPr>
                                <w:rStyle w:val="BookTitle"/>
                                <w:sz w:val="20"/>
                                <w:szCs w:val="20"/>
                              </w:rPr>
                            </w:pPr>
                          </w:p>
                          <w:p w14:paraId="4118486A" w14:textId="77777777" w:rsidR="009D046E" w:rsidRPr="003A4CEE" w:rsidRDefault="009D046E" w:rsidP="009D046E">
                            <w:pPr>
                              <w:jc w:val="center"/>
                              <w:rPr>
                                <w:rStyle w:val="BookTitle"/>
                                <w:sz w:val="20"/>
                                <w:szCs w:val="20"/>
                              </w:rPr>
                            </w:pPr>
                            <w:r w:rsidRPr="003A4CEE">
                              <w:rPr>
                                <w:rStyle w:val="BookTitle"/>
                                <w:sz w:val="20"/>
                                <w:szCs w:val="20"/>
                              </w:rPr>
                              <w:t>*Avoid all liquids that are red, orange, or purple and avoid ALL alcohol.</w:t>
                            </w:r>
                          </w:p>
                          <w:p w14:paraId="5B9EED69" w14:textId="77777777" w:rsidR="009D046E" w:rsidRDefault="009D046E" w:rsidP="009D0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1DE67" id="_x0000_s1028" type="#_x0000_t202" style="position:absolute;left:0;text-align:left;margin-left:10.5pt;margin-top:22.55pt;width:507pt;height:9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" fillcolor="#d8d8d8 [2732]" strokecolor="black [3213]">
                <v:textbox>
                  <w:txbxContent>
                    <w:p w14:paraId="7A1BBD9D" w14:textId="77777777" w:rsidR="009D046E" w:rsidRPr="003A4CEE" w:rsidRDefault="009D046E" w:rsidP="009D046E">
                      <w:pPr>
                        <w:rPr>
                          <w:rStyle w:val="BookTitle"/>
                          <w:sz w:val="20"/>
                          <w:szCs w:val="20"/>
                        </w:rPr>
                      </w:pPr>
                      <w:r w:rsidRPr="003A4CEE">
                        <w:rPr>
                          <w:rStyle w:val="BookTitle"/>
                          <w:sz w:val="20"/>
                          <w:szCs w:val="20"/>
                        </w:rPr>
                        <w:t xml:space="preserve">Coffee (no cream or </w:t>
                      </w:r>
                      <w:proofErr w:type="gramStart"/>
                      <w:r w:rsidRPr="003A4CEE">
                        <w:rPr>
                          <w:rStyle w:val="BookTitle"/>
                          <w:sz w:val="20"/>
                          <w:szCs w:val="20"/>
                        </w:rPr>
                        <w:t xml:space="preserve">milk)   </w:t>
                      </w:r>
                      <w:proofErr w:type="gramEnd"/>
                      <w:r w:rsidRPr="003A4CEE">
                        <w:rPr>
                          <w:rStyle w:val="BookTitle"/>
                          <w:sz w:val="20"/>
                          <w:szCs w:val="20"/>
                        </w:rPr>
                        <w:t xml:space="preserve">              </w:t>
                      </w:r>
                      <w:r>
                        <w:rPr>
                          <w:rStyle w:val="BookTitle"/>
                          <w:sz w:val="20"/>
                          <w:szCs w:val="20"/>
                        </w:rPr>
                        <w:t xml:space="preserve">      </w:t>
                      </w:r>
                      <w:r w:rsidRPr="003A4CEE">
                        <w:rPr>
                          <w:rStyle w:val="BookTitle"/>
                          <w:sz w:val="20"/>
                          <w:szCs w:val="20"/>
                        </w:rPr>
                        <w:t xml:space="preserve"> </w:t>
                      </w:r>
                      <w:r>
                        <w:rPr>
                          <w:rStyle w:val="BookTitle"/>
                          <w:sz w:val="20"/>
                          <w:szCs w:val="20"/>
                        </w:rPr>
                        <w:t xml:space="preserve"> </w:t>
                      </w:r>
                      <w:r w:rsidRPr="003A4CEE">
                        <w:rPr>
                          <w:rStyle w:val="BookTitle"/>
                          <w:sz w:val="20"/>
                          <w:szCs w:val="20"/>
                        </w:rPr>
                        <w:t>Tea                              Lemonade (from a mix)</w:t>
                      </w:r>
                    </w:p>
                    <w:p w14:paraId="154633D6" w14:textId="77777777" w:rsidR="009D046E" w:rsidRPr="003A4CEE" w:rsidRDefault="009D046E" w:rsidP="009D046E">
                      <w:pPr>
                        <w:rPr>
                          <w:rStyle w:val="BookTitle"/>
                          <w:sz w:val="20"/>
                          <w:szCs w:val="20"/>
                        </w:rPr>
                      </w:pPr>
                      <w:r w:rsidRPr="003A4CEE">
                        <w:rPr>
                          <w:rStyle w:val="BookTitle"/>
                          <w:sz w:val="20"/>
                          <w:szCs w:val="20"/>
                        </w:rPr>
                        <w:t xml:space="preserve">Strained Fruit Juices                             </w:t>
                      </w:r>
                      <w:r>
                        <w:rPr>
                          <w:rStyle w:val="BookTitle"/>
                          <w:sz w:val="20"/>
                          <w:szCs w:val="20"/>
                        </w:rPr>
                        <w:t xml:space="preserve">    </w:t>
                      </w:r>
                      <w:r w:rsidRPr="003A4CEE">
                        <w:rPr>
                          <w:rStyle w:val="BookTitle"/>
                          <w:sz w:val="20"/>
                          <w:szCs w:val="20"/>
                        </w:rPr>
                        <w:t xml:space="preserve"> Kool-Aid                     Jell-O</w:t>
                      </w:r>
                    </w:p>
                    <w:p w14:paraId="413F5FB3" w14:textId="77777777" w:rsidR="009D046E" w:rsidRPr="003A4CEE" w:rsidRDefault="009D046E" w:rsidP="009D046E">
                      <w:pPr>
                        <w:rPr>
                          <w:rStyle w:val="BookTitle"/>
                          <w:sz w:val="20"/>
                          <w:szCs w:val="20"/>
                        </w:rPr>
                      </w:pPr>
                      <w:r w:rsidRPr="003A4CEE">
                        <w:rPr>
                          <w:rStyle w:val="BookTitle"/>
                          <w:sz w:val="20"/>
                          <w:szCs w:val="20"/>
                        </w:rPr>
                        <w:t>Clear Broth</w:t>
                      </w:r>
                      <w:r w:rsidRPr="003A4CEE">
                        <w:rPr>
                          <w:rStyle w:val="BookTitle"/>
                          <w:sz w:val="20"/>
                          <w:szCs w:val="20"/>
                        </w:rPr>
                        <w:tab/>
                      </w:r>
                      <w:r w:rsidRPr="003A4CEE">
                        <w:rPr>
                          <w:rStyle w:val="BookTitle"/>
                          <w:sz w:val="20"/>
                          <w:szCs w:val="20"/>
                        </w:rPr>
                        <w:tab/>
                        <w:t xml:space="preserve">                          Soda                          Popsicles</w:t>
                      </w:r>
                    </w:p>
                    <w:p w14:paraId="37473064" w14:textId="08CF99F8" w:rsidR="009D046E" w:rsidRDefault="009D046E" w:rsidP="009D046E">
                      <w:pPr>
                        <w:rPr>
                          <w:rStyle w:val="BookTitle"/>
                          <w:sz w:val="20"/>
                          <w:szCs w:val="20"/>
                        </w:rPr>
                      </w:pPr>
                      <w:r w:rsidRPr="003A4CEE">
                        <w:rPr>
                          <w:rStyle w:val="BookTitle"/>
                          <w:sz w:val="20"/>
                          <w:szCs w:val="20"/>
                        </w:rPr>
                        <w:t xml:space="preserve"> Sports drinks                                        </w:t>
                      </w:r>
                      <w:r>
                        <w:rPr>
                          <w:rStyle w:val="BookTitle"/>
                          <w:sz w:val="20"/>
                          <w:szCs w:val="20"/>
                        </w:rPr>
                        <w:t xml:space="preserve">    </w:t>
                      </w:r>
                      <w:r w:rsidRPr="003A4CEE">
                        <w:rPr>
                          <w:rStyle w:val="BookTitle"/>
                          <w:sz w:val="20"/>
                          <w:szCs w:val="20"/>
                        </w:rPr>
                        <w:t xml:space="preserve"> Clear hard candy </w:t>
                      </w:r>
                    </w:p>
                    <w:p w14:paraId="1F527D49" w14:textId="77777777" w:rsidR="001277FB" w:rsidRPr="003A4CEE" w:rsidRDefault="001277FB" w:rsidP="009D046E">
                      <w:pPr>
                        <w:rPr>
                          <w:rStyle w:val="BookTitle"/>
                          <w:sz w:val="20"/>
                          <w:szCs w:val="20"/>
                        </w:rPr>
                      </w:pPr>
                    </w:p>
                    <w:p w14:paraId="4118486A" w14:textId="77777777" w:rsidR="009D046E" w:rsidRPr="003A4CEE" w:rsidRDefault="009D046E" w:rsidP="009D046E">
                      <w:pPr>
                        <w:jc w:val="center"/>
                        <w:rPr>
                          <w:rStyle w:val="BookTitle"/>
                          <w:sz w:val="20"/>
                          <w:szCs w:val="20"/>
                        </w:rPr>
                      </w:pPr>
                      <w:r w:rsidRPr="003A4CEE">
                        <w:rPr>
                          <w:rStyle w:val="BookTitle"/>
                          <w:sz w:val="20"/>
                          <w:szCs w:val="20"/>
                        </w:rPr>
                        <w:t>*Avoid all liquids that are red, orange, or purple and avoid ALL alcohol.</w:t>
                      </w:r>
                    </w:p>
                    <w:p w14:paraId="5B9EED69" w14:textId="77777777" w:rsidR="009D046E" w:rsidRDefault="009D046E" w:rsidP="009D046E"/>
                  </w:txbxContent>
                </v:textbox>
                <w10:wrap type="square"/>
              </v:shape>
            </w:pict>
          </mc:Fallback>
        </mc:AlternateContent>
      </w:r>
      <w:r w:rsidR="009D046E" w:rsidRPr="00DD13A3">
        <w:rPr>
          <w:color w:val="000000" w:themeColor="text1"/>
          <w:sz w:val="24"/>
          <w:szCs w:val="24"/>
        </w:rPr>
        <w:t>You may only have clear liquids:</w:t>
      </w:r>
    </w:p>
    <w:p w14:paraId="68D48902" w14:textId="42BC6AC8" w:rsidR="009D046E" w:rsidRPr="00A14713" w:rsidRDefault="009D046E" w:rsidP="009D046E">
      <w:pPr>
        <w:pStyle w:val="ListParagraph"/>
        <w:numPr>
          <w:ilvl w:val="0"/>
          <w:numId w:val="6"/>
        </w:numPr>
        <w:rPr>
          <w:color w:val="000000" w:themeColor="text1"/>
          <w:sz w:val="24"/>
          <w:szCs w:val="24"/>
          <w:u w:val="single"/>
        </w:rPr>
      </w:pPr>
      <w:r>
        <w:rPr>
          <w:color w:val="000000" w:themeColor="text1"/>
          <w:sz w:val="24"/>
          <w:szCs w:val="24"/>
        </w:rPr>
        <w:t>Drink at least 6-8 glasses of clear liquids today to decrease stomach cramping.</w:t>
      </w:r>
    </w:p>
    <w:p w14:paraId="3C98F7A1" w14:textId="77777777" w:rsidR="009D046E" w:rsidRPr="003D3C06" w:rsidRDefault="009D046E" w:rsidP="009D046E">
      <w:pPr>
        <w:pStyle w:val="ListParagraph"/>
        <w:numPr>
          <w:ilvl w:val="0"/>
          <w:numId w:val="6"/>
        </w:numPr>
        <w:rPr>
          <w:color w:val="000000" w:themeColor="text1"/>
          <w:sz w:val="24"/>
          <w:szCs w:val="24"/>
          <w:u w:val="single"/>
        </w:rPr>
      </w:pPr>
      <w:r w:rsidRPr="00DD13A3">
        <w:rPr>
          <w:color w:val="000000" w:themeColor="text1"/>
          <w:sz w:val="24"/>
          <w:szCs w:val="24"/>
        </w:rPr>
        <w:t xml:space="preserve">12:00 </w:t>
      </w:r>
      <w:r>
        <w:rPr>
          <w:color w:val="000000" w:themeColor="text1"/>
          <w:sz w:val="24"/>
          <w:szCs w:val="24"/>
        </w:rPr>
        <w:t>PM</w:t>
      </w:r>
      <w:r w:rsidRPr="00DD13A3">
        <w:rPr>
          <w:color w:val="000000" w:themeColor="text1"/>
          <w:sz w:val="24"/>
          <w:szCs w:val="24"/>
        </w:rPr>
        <w:t xml:space="preserve">: Mix the entire bottle of MiraLAX &amp; </w:t>
      </w:r>
      <w:r>
        <w:rPr>
          <w:color w:val="000000" w:themeColor="text1"/>
          <w:sz w:val="24"/>
          <w:szCs w:val="24"/>
        </w:rPr>
        <w:t xml:space="preserve">bottle of </w:t>
      </w:r>
      <w:r w:rsidRPr="00DD13A3">
        <w:rPr>
          <w:color w:val="000000" w:themeColor="text1"/>
          <w:sz w:val="24"/>
          <w:szCs w:val="24"/>
        </w:rPr>
        <w:t>Gatorade in a pitcher. Place in the refrigerator to c</w:t>
      </w:r>
      <w:r>
        <w:rPr>
          <w:color w:val="000000" w:themeColor="text1"/>
          <w:sz w:val="24"/>
          <w:szCs w:val="24"/>
        </w:rPr>
        <w:t>ool, however make sure the mixture is not ice cold</w:t>
      </w:r>
      <w:r w:rsidRPr="00DD13A3">
        <w:rPr>
          <w:color w:val="000000" w:themeColor="text1"/>
          <w:sz w:val="24"/>
          <w:szCs w:val="24"/>
        </w:rPr>
        <w:t>.</w:t>
      </w:r>
    </w:p>
    <w:p w14:paraId="5360B686" w14:textId="77777777" w:rsidR="009D046E" w:rsidRPr="00DD13A3" w:rsidRDefault="009D046E" w:rsidP="009D046E">
      <w:pPr>
        <w:pStyle w:val="ListParagraph"/>
        <w:numPr>
          <w:ilvl w:val="0"/>
          <w:numId w:val="6"/>
        </w:numPr>
        <w:rPr>
          <w:color w:val="000000" w:themeColor="text1"/>
          <w:sz w:val="24"/>
          <w:szCs w:val="24"/>
          <w:u w:val="single"/>
        </w:rPr>
      </w:pPr>
      <w:r w:rsidRPr="00DD13A3">
        <w:rPr>
          <w:color w:val="000000" w:themeColor="text1"/>
          <w:sz w:val="24"/>
          <w:szCs w:val="24"/>
        </w:rPr>
        <w:t xml:space="preserve">4:00 </w:t>
      </w:r>
      <w:r>
        <w:rPr>
          <w:color w:val="000000" w:themeColor="text1"/>
          <w:sz w:val="24"/>
          <w:szCs w:val="24"/>
        </w:rPr>
        <w:t>PM</w:t>
      </w:r>
      <w:r w:rsidRPr="00DD13A3">
        <w:rPr>
          <w:color w:val="000000" w:themeColor="text1"/>
          <w:sz w:val="24"/>
          <w:szCs w:val="24"/>
        </w:rPr>
        <w:t>: take 4 Dulcolax tablets with any clear liquid.</w:t>
      </w:r>
    </w:p>
    <w:p w14:paraId="4047271E" w14:textId="77777777" w:rsidR="009D046E" w:rsidRPr="00A14713" w:rsidRDefault="009D046E" w:rsidP="009D046E">
      <w:pPr>
        <w:pStyle w:val="ListParagraph"/>
        <w:numPr>
          <w:ilvl w:val="0"/>
          <w:numId w:val="6"/>
        </w:numPr>
        <w:rPr>
          <w:color w:val="000000" w:themeColor="text1"/>
          <w:sz w:val="24"/>
          <w:szCs w:val="24"/>
          <w:u w:val="single"/>
        </w:rPr>
      </w:pPr>
      <w:r w:rsidRPr="00DD13A3">
        <w:rPr>
          <w:color w:val="000000" w:themeColor="text1"/>
          <w:sz w:val="24"/>
          <w:szCs w:val="24"/>
        </w:rPr>
        <w:t xml:space="preserve">6:00 </w:t>
      </w:r>
      <w:r>
        <w:rPr>
          <w:color w:val="000000" w:themeColor="text1"/>
          <w:sz w:val="24"/>
          <w:szCs w:val="24"/>
        </w:rPr>
        <w:t>PM</w:t>
      </w:r>
      <w:r w:rsidRPr="00DD13A3">
        <w:rPr>
          <w:color w:val="000000" w:themeColor="text1"/>
          <w:sz w:val="24"/>
          <w:szCs w:val="24"/>
        </w:rPr>
        <w:t xml:space="preserve">: Drink </w:t>
      </w:r>
      <w:r>
        <w:rPr>
          <w:color w:val="000000" w:themeColor="text1"/>
          <w:sz w:val="24"/>
          <w:szCs w:val="24"/>
        </w:rPr>
        <w:t xml:space="preserve">one </w:t>
      </w:r>
      <w:r w:rsidRPr="00DD13A3">
        <w:rPr>
          <w:color w:val="000000" w:themeColor="text1"/>
          <w:sz w:val="24"/>
          <w:szCs w:val="24"/>
        </w:rPr>
        <w:t xml:space="preserve">8oz glass of the Gatorade/MiraLAX mixture.  Continue drinking </w:t>
      </w:r>
      <w:r>
        <w:rPr>
          <w:color w:val="000000" w:themeColor="text1"/>
          <w:sz w:val="24"/>
          <w:szCs w:val="24"/>
        </w:rPr>
        <w:t xml:space="preserve">one </w:t>
      </w:r>
      <w:r w:rsidRPr="00DD13A3">
        <w:rPr>
          <w:color w:val="000000" w:themeColor="text1"/>
          <w:sz w:val="24"/>
          <w:szCs w:val="24"/>
        </w:rPr>
        <w:t xml:space="preserve">8oz glass every 15 minutes until </w:t>
      </w:r>
      <w:r>
        <w:rPr>
          <w:color w:val="000000" w:themeColor="text1"/>
          <w:sz w:val="24"/>
          <w:szCs w:val="24"/>
        </w:rPr>
        <w:t>you have drunk 6 glasses.</w:t>
      </w:r>
    </w:p>
    <w:p w14:paraId="04B48E15" w14:textId="77777777" w:rsidR="009D046E" w:rsidRPr="00DD13A3" w:rsidRDefault="009D046E" w:rsidP="009D046E">
      <w:pPr>
        <w:pStyle w:val="ListParagraph"/>
        <w:numPr>
          <w:ilvl w:val="0"/>
          <w:numId w:val="6"/>
        </w:numPr>
        <w:rPr>
          <w:color w:val="000000" w:themeColor="text1"/>
          <w:sz w:val="24"/>
          <w:szCs w:val="24"/>
          <w:u w:val="single"/>
        </w:rPr>
      </w:pPr>
      <w:r>
        <w:rPr>
          <w:color w:val="000000" w:themeColor="text1"/>
          <w:sz w:val="24"/>
          <w:szCs w:val="24"/>
        </w:rPr>
        <w:t>Keep the remaining mixture in the refrigerator.  You will start drinking the remaining fluids at 6:00AM tomorrow.</w:t>
      </w:r>
    </w:p>
    <w:p w14:paraId="1DBB697D" w14:textId="77777777" w:rsidR="009D046E" w:rsidRPr="00DD13A3" w:rsidRDefault="009D046E" w:rsidP="009D046E">
      <w:pPr>
        <w:pStyle w:val="ListParagraph"/>
        <w:numPr>
          <w:ilvl w:val="0"/>
          <w:numId w:val="6"/>
        </w:numPr>
        <w:rPr>
          <w:color w:val="000000" w:themeColor="text1"/>
          <w:sz w:val="24"/>
          <w:szCs w:val="24"/>
          <w:u w:val="single"/>
        </w:rPr>
      </w:pPr>
      <w:r w:rsidRPr="00DD13A3">
        <w:rPr>
          <w:color w:val="000000" w:themeColor="text1"/>
          <w:sz w:val="24"/>
          <w:szCs w:val="24"/>
        </w:rPr>
        <w:t xml:space="preserve">Drinking this mixture will cause diarrhea so </w:t>
      </w:r>
      <w:proofErr w:type="gramStart"/>
      <w:r w:rsidRPr="00DD13A3">
        <w:rPr>
          <w:color w:val="000000" w:themeColor="text1"/>
          <w:sz w:val="24"/>
          <w:szCs w:val="24"/>
        </w:rPr>
        <w:t>stay</w:t>
      </w:r>
      <w:proofErr w:type="gramEnd"/>
      <w:r w:rsidRPr="00DD13A3">
        <w:rPr>
          <w:color w:val="000000" w:themeColor="text1"/>
          <w:sz w:val="24"/>
          <w:szCs w:val="24"/>
        </w:rPr>
        <w:t xml:space="preserve"> near the restroom. Even if you are sitting on the toilet, continue drinking the mixture as instructed. If you get nauseated, or vomit, rinse your mouth out with water, take a 15–20-minute break, and then continue drinking the solution.  When finished with the preparation, your bowel movements should be watery, see-through, and free of </w:t>
      </w:r>
      <w:r>
        <w:rPr>
          <w:color w:val="000000" w:themeColor="text1"/>
          <w:sz w:val="24"/>
          <w:szCs w:val="24"/>
        </w:rPr>
        <w:t>solids</w:t>
      </w:r>
      <w:r w:rsidRPr="00DD13A3">
        <w:rPr>
          <w:color w:val="000000" w:themeColor="text1"/>
          <w:sz w:val="24"/>
          <w:szCs w:val="24"/>
        </w:rPr>
        <w:t>.  The color may appear clear to yellow, green, or tan.  It is common to feel chilled during the colon cleansing process.</w:t>
      </w:r>
    </w:p>
    <w:p w14:paraId="39CA9A2E" w14:textId="77777777" w:rsidR="009D046E" w:rsidRPr="00A14713" w:rsidRDefault="009D046E" w:rsidP="009D046E">
      <w:pPr>
        <w:pStyle w:val="ListParagraph"/>
        <w:numPr>
          <w:ilvl w:val="0"/>
          <w:numId w:val="6"/>
        </w:numPr>
        <w:rPr>
          <w:b/>
          <w:bCs/>
          <w:color w:val="000000" w:themeColor="text1"/>
          <w:sz w:val="24"/>
          <w:szCs w:val="24"/>
          <w:u w:val="single"/>
        </w:rPr>
      </w:pPr>
      <w:r w:rsidRPr="00DD13A3">
        <w:rPr>
          <w:color w:val="000000" w:themeColor="text1"/>
          <w:sz w:val="24"/>
          <w:szCs w:val="24"/>
        </w:rPr>
        <w:t>If you have any questions or concerns, please call our on-call physician at</w:t>
      </w:r>
      <w:r>
        <w:rPr>
          <w:color w:val="7030A0"/>
          <w:sz w:val="24"/>
          <w:szCs w:val="24"/>
        </w:rPr>
        <w:t xml:space="preserve"> </w:t>
      </w:r>
      <w:r w:rsidRPr="00A14713">
        <w:rPr>
          <w:b/>
          <w:bCs/>
          <w:color w:val="000000" w:themeColor="text1"/>
          <w:sz w:val="24"/>
          <w:szCs w:val="24"/>
        </w:rPr>
        <w:t>470-267-1520.</w:t>
      </w:r>
    </w:p>
    <w:p w14:paraId="2C89B246" w14:textId="77777777" w:rsidR="009D046E" w:rsidRPr="00460396" w:rsidRDefault="009D046E" w:rsidP="009D046E">
      <w:pPr>
        <w:rPr>
          <w:color w:val="7030A0"/>
          <w:u w:val="single"/>
        </w:rPr>
      </w:pPr>
      <w:r w:rsidRPr="00460396">
        <w:rPr>
          <w:color w:val="7030A0"/>
          <w:u w:val="single"/>
        </w:rPr>
        <w:t xml:space="preserve">Day of the </w:t>
      </w:r>
      <w:r w:rsidRPr="00073DC3">
        <w:rPr>
          <w:color w:val="7030A0"/>
          <w:u w:val="single"/>
        </w:rPr>
        <w:t>procedure (</w:t>
      </w:r>
      <w:r w:rsidRPr="00073DC3">
        <w:rPr>
          <w:b/>
          <w:bCs/>
          <w:color w:val="7030A0"/>
          <w:u w:val="single"/>
        </w:rPr>
        <w:t xml:space="preserve">If your procedure is scheduled after </w:t>
      </w:r>
      <w:r w:rsidRPr="001B2C76">
        <w:rPr>
          <w:b/>
          <w:bCs/>
          <w:color w:val="7030A0"/>
          <w:highlight w:val="red"/>
          <w:u w:val="single"/>
        </w:rPr>
        <w:t>10:00AM</w:t>
      </w:r>
      <w:r w:rsidRPr="00073DC3">
        <w:rPr>
          <w:b/>
          <w:bCs/>
          <w:color w:val="7030A0"/>
          <w:u w:val="single"/>
        </w:rPr>
        <w:t>)</w:t>
      </w:r>
      <w:r w:rsidRPr="00073DC3">
        <w:rPr>
          <w:color w:val="7030A0"/>
          <w:u w:val="single"/>
        </w:rPr>
        <w:t>:</w:t>
      </w:r>
    </w:p>
    <w:p w14:paraId="3988FFEC" w14:textId="77777777" w:rsidR="009D046E" w:rsidRPr="00A14713" w:rsidRDefault="009D046E" w:rsidP="009D046E">
      <w:pPr>
        <w:pStyle w:val="ListParagraph"/>
        <w:numPr>
          <w:ilvl w:val="0"/>
          <w:numId w:val="7"/>
        </w:numPr>
        <w:rPr>
          <w:color w:val="000000" w:themeColor="text1"/>
          <w:sz w:val="24"/>
          <w:szCs w:val="24"/>
          <w:u w:val="single"/>
        </w:rPr>
      </w:pPr>
      <w:r w:rsidRPr="00A14713">
        <w:rPr>
          <w:color w:val="000000" w:themeColor="text1"/>
          <w:sz w:val="24"/>
          <w:szCs w:val="24"/>
        </w:rPr>
        <w:t xml:space="preserve">6:00 </w:t>
      </w:r>
      <w:r>
        <w:rPr>
          <w:color w:val="000000" w:themeColor="text1"/>
          <w:sz w:val="24"/>
          <w:szCs w:val="24"/>
        </w:rPr>
        <w:t>AM</w:t>
      </w:r>
      <w:r w:rsidRPr="00A14713">
        <w:rPr>
          <w:color w:val="000000" w:themeColor="text1"/>
          <w:sz w:val="24"/>
          <w:szCs w:val="24"/>
        </w:rPr>
        <w:t xml:space="preserve">: Begin drinking the remaining MiraLAX </w:t>
      </w:r>
      <w:r>
        <w:rPr>
          <w:color w:val="000000" w:themeColor="text1"/>
          <w:sz w:val="24"/>
          <w:szCs w:val="24"/>
        </w:rPr>
        <w:t>m</w:t>
      </w:r>
      <w:r w:rsidRPr="00A14713">
        <w:rPr>
          <w:color w:val="000000" w:themeColor="text1"/>
          <w:sz w:val="24"/>
          <w:szCs w:val="24"/>
        </w:rPr>
        <w:t xml:space="preserve">ixture. Continue drinking </w:t>
      </w:r>
      <w:r>
        <w:rPr>
          <w:color w:val="000000" w:themeColor="text1"/>
          <w:sz w:val="24"/>
          <w:szCs w:val="24"/>
        </w:rPr>
        <w:t xml:space="preserve">one </w:t>
      </w:r>
      <w:r w:rsidRPr="00A14713">
        <w:rPr>
          <w:color w:val="000000" w:themeColor="text1"/>
          <w:sz w:val="24"/>
          <w:szCs w:val="24"/>
        </w:rPr>
        <w:t xml:space="preserve">8oz glass every 15 minutes until finished. You must finish drinking your prep by 8:00 </w:t>
      </w:r>
      <w:r>
        <w:rPr>
          <w:color w:val="000000" w:themeColor="text1"/>
          <w:sz w:val="24"/>
          <w:szCs w:val="24"/>
        </w:rPr>
        <w:t>AM</w:t>
      </w:r>
    </w:p>
    <w:p w14:paraId="57CEC811" w14:textId="77777777" w:rsidR="009D046E" w:rsidRPr="00A14713" w:rsidRDefault="009D046E" w:rsidP="009D046E">
      <w:pPr>
        <w:pStyle w:val="ListParagraph"/>
        <w:numPr>
          <w:ilvl w:val="0"/>
          <w:numId w:val="7"/>
        </w:numPr>
        <w:rPr>
          <w:color w:val="000000" w:themeColor="text1"/>
          <w:sz w:val="24"/>
          <w:szCs w:val="24"/>
          <w:u w:val="single"/>
        </w:rPr>
      </w:pPr>
      <w:r w:rsidRPr="00A14713">
        <w:rPr>
          <w:color w:val="000000" w:themeColor="text1"/>
          <w:sz w:val="24"/>
          <w:szCs w:val="24"/>
        </w:rPr>
        <w:t>You may take your medications with a few sips of water up until 3 hours before your procedure.</w:t>
      </w:r>
    </w:p>
    <w:p w14:paraId="32DE0B05" w14:textId="77777777" w:rsidR="009D046E" w:rsidRPr="00A14713" w:rsidRDefault="009D046E" w:rsidP="009D046E">
      <w:pPr>
        <w:pStyle w:val="ListParagraph"/>
        <w:numPr>
          <w:ilvl w:val="0"/>
          <w:numId w:val="7"/>
        </w:numPr>
        <w:rPr>
          <w:color w:val="000000" w:themeColor="text1"/>
          <w:sz w:val="24"/>
          <w:szCs w:val="24"/>
          <w:u w:val="single"/>
        </w:rPr>
      </w:pPr>
      <w:r w:rsidRPr="00A14713">
        <w:rPr>
          <w:color w:val="000000" w:themeColor="text1"/>
          <w:sz w:val="24"/>
          <w:szCs w:val="24"/>
        </w:rPr>
        <w:t xml:space="preserve">If you are diabetic on insulin, take it as instructed by your prescribing provider. </w:t>
      </w:r>
    </w:p>
    <w:p w14:paraId="0B59864D" w14:textId="77777777" w:rsidR="009D046E" w:rsidRPr="00A14713" w:rsidRDefault="009D046E" w:rsidP="009D046E">
      <w:pPr>
        <w:pStyle w:val="ListParagraph"/>
        <w:numPr>
          <w:ilvl w:val="0"/>
          <w:numId w:val="7"/>
        </w:numPr>
        <w:rPr>
          <w:color w:val="000000" w:themeColor="text1"/>
          <w:sz w:val="24"/>
          <w:szCs w:val="24"/>
          <w:u w:val="single"/>
        </w:rPr>
      </w:pPr>
      <w:r w:rsidRPr="00A14713">
        <w:rPr>
          <w:color w:val="000000" w:themeColor="text1"/>
          <w:sz w:val="24"/>
          <w:szCs w:val="24"/>
        </w:rPr>
        <w:t>If you use an inhaler, bring it with you to your procedure.</w:t>
      </w:r>
    </w:p>
    <w:p w14:paraId="0481F664" w14:textId="77777777" w:rsidR="009D046E" w:rsidRPr="00A14713" w:rsidRDefault="009D046E" w:rsidP="009D046E">
      <w:pPr>
        <w:pStyle w:val="ListParagraph"/>
        <w:numPr>
          <w:ilvl w:val="0"/>
          <w:numId w:val="7"/>
        </w:numPr>
        <w:rPr>
          <w:color w:val="000000" w:themeColor="text1"/>
          <w:sz w:val="24"/>
          <w:szCs w:val="24"/>
        </w:rPr>
      </w:pPr>
      <w:r w:rsidRPr="00A14713">
        <w:rPr>
          <w:color w:val="000000" w:themeColor="text1"/>
          <w:sz w:val="24"/>
          <w:szCs w:val="24"/>
        </w:rPr>
        <w:t>If you wear contacts, please be prepared to remove them, or wear glasses.</w:t>
      </w:r>
    </w:p>
    <w:p w14:paraId="08D61992" w14:textId="77777777" w:rsidR="009D046E" w:rsidRPr="00DD13A3" w:rsidRDefault="009D046E" w:rsidP="009D046E">
      <w:pPr>
        <w:pStyle w:val="ListParagraph"/>
        <w:numPr>
          <w:ilvl w:val="0"/>
          <w:numId w:val="7"/>
        </w:numPr>
        <w:rPr>
          <w:color w:val="000000" w:themeColor="text1"/>
          <w:sz w:val="24"/>
          <w:szCs w:val="24"/>
        </w:rPr>
      </w:pPr>
      <w:r w:rsidRPr="00A14713">
        <w:rPr>
          <w:color w:val="000000" w:themeColor="text1"/>
          <w:sz w:val="24"/>
          <w:szCs w:val="24"/>
        </w:rPr>
        <w:t>Please do not wear any jewelry, including body piercings.</w:t>
      </w:r>
    </w:p>
    <w:p w14:paraId="189FB535" w14:textId="77777777" w:rsidR="009D046E" w:rsidRDefault="009D046E" w:rsidP="009D046E">
      <w:pPr>
        <w:pStyle w:val="ListParagraph"/>
        <w:numPr>
          <w:ilvl w:val="0"/>
          <w:numId w:val="7"/>
        </w:numPr>
        <w:rPr>
          <w:color w:val="000000" w:themeColor="text1"/>
          <w:sz w:val="24"/>
          <w:szCs w:val="24"/>
        </w:rPr>
      </w:pPr>
      <w:r w:rsidRPr="00DD13A3">
        <w:rPr>
          <w:color w:val="000000" w:themeColor="text1"/>
          <w:sz w:val="24"/>
          <w:szCs w:val="24"/>
        </w:rPr>
        <w:t>Please avoid wearing lotion the day of your procedure.</w:t>
      </w:r>
    </w:p>
    <w:p w14:paraId="41F76A73" w14:textId="77777777" w:rsidR="009D046E" w:rsidRPr="0003794B" w:rsidRDefault="009D046E" w:rsidP="009D046E">
      <w:pPr>
        <w:rPr>
          <w:color w:val="000000" w:themeColor="text1"/>
        </w:rPr>
      </w:pPr>
      <w:r>
        <w:rPr>
          <w:color w:val="000000" w:themeColor="text1"/>
        </w:rPr>
        <w:t xml:space="preserve">If you have any questions/concerns, please call our office at </w:t>
      </w:r>
      <w:r w:rsidRPr="003A4CEE">
        <w:rPr>
          <w:b/>
          <w:bCs/>
          <w:color w:val="000000" w:themeColor="text1"/>
        </w:rPr>
        <w:t>470-267-1520</w:t>
      </w:r>
      <w:r>
        <w:rPr>
          <w:color w:val="000000" w:themeColor="text1"/>
        </w:rPr>
        <w:t>.</w:t>
      </w:r>
    </w:p>
    <w:p w14:paraId="4BBBA075" w14:textId="4B05B84D" w:rsidR="009D046E" w:rsidRDefault="009D046E" w:rsidP="009D046E">
      <w:pPr>
        <w:rPr>
          <w:color w:val="7030A0"/>
          <w:u w:val="single"/>
        </w:rPr>
      </w:pPr>
    </w:p>
    <w:p w14:paraId="357C3512" w14:textId="464FF82A" w:rsidR="001277FB" w:rsidRDefault="001277FB" w:rsidP="009D046E">
      <w:pPr>
        <w:rPr>
          <w:color w:val="7030A0"/>
          <w:u w:val="single"/>
        </w:rPr>
      </w:pPr>
    </w:p>
    <w:p w14:paraId="04F03BAD" w14:textId="0F2E1C37" w:rsidR="001B2C76" w:rsidRDefault="001B2C76" w:rsidP="009D046E">
      <w:pPr>
        <w:rPr>
          <w:color w:val="7030A0"/>
          <w:u w:val="single"/>
        </w:rPr>
      </w:pPr>
    </w:p>
    <w:p w14:paraId="76FD1E94" w14:textId="77777777" w:rsidR="001B2C76" w:rsidRDefault="001B2C76" w:rsidP="009D046E">
      <w:pPr>
        <w:rPr>
          <w:color w:val="7030A0"/>
          <w:u w:val="single"/>
        </w:rPr>
      </w:pPr>
    </w:p>
    <w:p w14:paraId="77F6D906" w14:textId="77777777" w:rsidR="001277FB" w:rsidRPr="00460396" w:rsidRDefault="001277FB" w:rsidP="009D046E">
      <w:pPr>
        <w:rPr>
          <w:color w:val="7030A0"/>
          <w:u w:val="single"/>
        </w:rPr>
      </w:pPr>
    </w:p>
    <w:p w14:paraId="78078ACF" w14:textId="77777777" w:rsidR="009D046E" w:rsidRPr="00A371B4" w:rsidRDefault="009D046E" w:rsidP="009D046E">
      <w:pPr>
        <w:pStyle w:val="ListParagraph"/>
        <w:rPr>
          <w:b/>
          <w:bCs/>
          <w:color w:val="7030A0"/>
          <w:sz w:val="32"/>
          <w:szCs w:val="32"/>
          <w:u w:val="single"/>
        </w:rPr>
      </w:pPr>
      <w:bookmarkStart w:id="1" w:name="_Hlk76988478"/>
      <w:r w:rsidRPr="00A371B4">
        <w:rPr>
          <w:b/>
          <w:bCs/>
          <w:color w:val="7030A0"/>
          <w:sz w:val="32"/>
          <w:szCs w:val="32"/>
          <w:u w:val="single"/>
        </w:rPr>
        <w:lastRenderedPageBreak/>
        <w:t>Parking Instructions:</w:t>
      </w:r>
    </w:p>
    <w:p w14:paraId="54650D07" w14:textId="77777777" w:rsidR="009D046E" w:rsidRPr="00A371B4" w:rsidRDefault="009D046E" w:rsidP="009D046E">
      <w:pPr>
        <w:pStyle w:val="ListParagraph"/>
        <w:rPr>
          <w:b/>
          <w:bCs/>
          <w:color w:val="7030A0"/>
          <w:sz w:val="24"/>
          <w:szCs w:val="24"/>
        </w:rPr>
      </w:pPr>
      <w:r w:rsidRPr="00A371B4">
        <w:rPr>
          <w:color w:val="7030A0"/>
          <w:sz w:val="24"/>
          <w:szCs w:val="24"/>
        </w:rPr>
        <w:t>Address: 3000 Hospital Blvd, Roswell Ga, 30076</w:t>
      </w:r>
    </w:p>
    <w:p w14:paraId="43B199B0" w14:textId="77777777" w:rsidR="009D046E" w:rsidRDefault="009D046E" w:rsidP="009D046E">
      <w:pPr>
        <w:pStyle w:val="ListParagraph"/>
        <w:rPr>
          <w:color w:val="7030A0"/>
          <w:sz w:val="24"/>
          <w:szCs w:val="24"/>
        </w:rPr>
      </w:pPr>
    </w:p>
    <w:p w14:paraId="0F61CE1B" w14:textId="77777777" w:rsidR="009D046E" w:rsidRPr="005C7406" w:rsidRDefault="009D046E" w:rsidP="009D046E">
      <w:pPr>
        <w:pStyle w:val="ListParagraph"/>
        <w:rPr>
          <w:b/>
          <w:bCs/>
          <w:color w:val="7030A0"/>
          <w:sz w:val="24"/>
          <w:szCs w:val="24"/>
          <w:u w:val="single"/>
        </w:rPr>
      </w:pPr>
      <w:r>
        <w:rPr>
          <w:b/>
          <w:bCs/>
          <w:color w:val="7030A0"/>
          <w:sz w:val="24"/>
          <w:szCs w:val="24"/>
          <w:u w:val="single"/>
        </w:rPr>
        <w:t xml:space="preserve">From </w:t>
      </w:r>
      <w:r w:rsidRPr="005C7406">
        <w:rPr>
          <w:b/>
          <w:bCs/>
          <w:color w:val="7030A0"/>
          <w:sz w:val="24"/>
          <w:szCs w:val="24"/>
          <w:u w:val="single"/>
        </w:rPr>
        <w:t>Alpharetta Hwy:</w:t>
      </w:r>
    </w:p>
    <w:p w14:paraId="362C9B21" w14:textId="77777777" w:rsidR="009D046E" w:rsidRPr="00A1345D" w:rsidRDefault="009D046E" w:rsidP="009D046E">
      <w:pPr>
        <w:pStyle w:val="ListParagraph"/>
        <w:rPr>
          <w:color w:val="7030A0"/>
          <w:sz w:val="24"/>
          <w:szCs w:val="24"/>
        </w:rPr>
      </w:pPr>
      <w:r>
        <w:rPr>
          <w:color w:val="7030A0"/>
          <w:sz w:val="24"/>
          <w:szCs w:val="24"/>
        </w:rPr>
        <w:t xml:space="preserve">Turn into </w:t>
      </w:r>
      <w:proofErr w:type="spellStart"/>
      <w:r w:rsidRPr="00A1345D">
        <w:rPr>
          <w:b/>
          <w:bCs/>
          <w:color w:val="7030A0"/>
          <w:sz w:val="24"/>
          <w:szCs w:val="24"/>
        </w:rPr>
        <w:t>Wellstar</w:t>
      </w:r>
      <w:proofErr w:type="spellEnd"/>
      <w:r w:rsidRPr="00A1345D">
        <w:rPr>
          <w:b/>
          <w:bCs/>
          <w:color w:val="7030A0"/>
          <w:sz w:val="24"/>
          <w:szCs w:val="24"/>
        </w:rPr>
        <w:t xml:space="preserve"> North Fulton Hospital</w:t>
      </w:r>
      <w:r>
        <w:rPr>
          <w:color w:val="7030A0"/>
          <w:sz w:val="24"/>
          <w:szCs w:val="24"/>
        </w:rPr>
        <w:t xml:space="preserve"> and drive pass the front entrance. Continue straight; make a left towards the </w:t>
      </w:r>
      <w:r w:rsidRPr="00A1345D">
        <w:rPr>
          <w:b/>
          <w:bCs/>
          <w:color w:val="7030A0"/>
          <w:sz w:val="24"/>
          <w:szCs w:val="24"/>
        </w:rPr>
        <w:t>O</w:t>
      </w:r>
      <w:r w:rsidRPr="00A371B4">
        <w:rPr>
          <w:b/>
          <w:bCs/>
          <w:color w:val="7030A0"/>
          <w:sz w:val="24"/>
          <w:szCs w:val="24"/>
        </w:rPr>
        <w:t>utpatient Surgery Center</w:t>
      </w:r>
      <w:r>
        <w:rPr>
          <w:b/>
          <w:bCs/>
          <w:color w:val="7030A0"/>
          <w:sz w:val="24"/>
          <w:szCs w:val="24"/>
        </w:rPr>
        <w:t xml:space="preserve">. </w:t>
      </w:r>
      <w:bookmarkStart w:id="2" w:name="_Hlk76988420"/>
      <w:r w:rsidRPr="00A1345D">
        <w:rPr>
          <w:color w:val="7030A0"/>
          <w:sz w:val="24"/>
          <w:szCs w:val="24"/>
        </w:rPr>
        <w:t xml:space="preserve">Drop the patient off at the drive under and straight ahead you will see parking for outpatient surgery. </w:t>
      </w:r>
      <w:bookmarkEnd w:id="2"/>
    </w:p>
    <w:p w14:paraId="6848191A" w14:textId="77777777" w:rsidR="009D046E" w:rsidRPr="005C7406" w:rsidRDefault="009D046E" w:rsidP="009D046E">
      <w:pPr>
        <w:pStyle w:val="ListParagraph"/>
        <w:rPr>
          <w:b/>
          <w:bCs/>
          <w:color w:val="7030A0"/>
          <w:sz w:val="24"/>
          <w:szCs w:val="24"/>
          <w:u w:val="single"/>
        </w:rPr>
      </w:pPr>
    </w:p>
    <w:p w14:paraId="30F7EBAA" w14:textId="77777777" w:rsidR="009D046E" w:rsidRPr="005C7406" w:rsidRDefault="009D046E" w:rsidP="009D046E">
      <w:pPr>
        <w:pStyle w:val="ListParagraph"/>
        <w:rPr>
          <w:b/>
          <w:bCs/>
          <w:color w:val="7030A0"/>
          <w:sz w:val="24"/>
          <w:szCs w:val="24"/>
          <w:u w:val="single"/>
        </w:rPr>
      </w:pPr>
      <w:r>
        <w:rPr>
          <w:b/>
          <w:bCs/>
          <w:color w:val="7030A0"/>
          <w:sz w:val="24"/>
          <w:szCs w:val="24"/>
          <w:u w:val="single"/>
        </w:rPr>
        <w:t xml:space="preserve">From </w:t>
      </w:r>
      <w:r w:rsidRPr="005C7406">
        <w:rPr>
          <w:b/>
          <w:bCs/>
          <w:color w:val="7030A0"/>
          <w:sz w:val="24"/>
          <w:szCs w:val="24"/>
          <w:u w:val="single"/>
        </w:rPr>
        <w:t>Hembree Rd:</w:t>
      </w:r>
    </w:p>
    <w:p w14:paraId="32189DD8" w14:textId="77777777" w:rsidR="009D046E" w:rsidRDefault="009D046E" w:rsidP="009D046E">
      <w:pPr>
        <w:pStyle w:val="ListParagraph"/>
        <w:rPr>
          <w:color w:val="7030A0"/>
          <w:sz w:val="24"/>
          <w:szCs w:val="24"/>
        </w:rPr>
      </w:pPr>
      <w:r>
        <w:rPr>
          <w:color w:val="7030A0"/>
          <w:sz w:val="24"/>
          <w:szCs w:val="24"/>
        </w:rPr>
        <w:t xml:space="preserve">Turn into </w:t>
      </w:r>
      <w:proofErr w:type="spellStart"/>
      <w:r w:rsidRPr="00A1345D">
        <w:rPr>
          <w:b/>
          <w:bCs/>
          <w:color w:val="7030A0"/>
          <w:sz w:val="24"/>
          <w:szCs w:val="24"/>
        </w:rPr>
        <w:t>Wellstar</w:t>
      </w:r>
      <w:proofErr w:type="spellEnd"/>
      <w:r w:rsidRPr="00A1345D">
        <w:rPr>
          <w:b/>
          <w:bCs/>
          <w:color w:val="7030A0"/>
          <w:sz w:val="24"/>
          <w:szCs w:val="24"/>
        </w:rPr>
        <w:t xml:space="preserve"> North Fulton Hospital</w:t>
      </w:r>
      <w:r>
        <w:rPr>
          <w:color w:val="7030A0"/>
          <w:sz w:val="24"/>
          <w:szCs w:val="24"/>
        </w:rPr>
        <w:t xml:space="preserve">, make a right towards the </w:t>
      </w:r>
      <w:r w:rsidRPr="00A1345D">
        <w:rPr>
          <w:b/>
          <w:bCs/>
          <w:color w:val="7030A0"/>
          <w:sz w:val="24"/>
          <w:szCs w:val="24"/>
        </w:rPr>
        <w:t>Outpatient Surgery Center</w:t>
      </w:r>
      <w:r>
        <w:rPr>
          <w:color w:val="7030A0"/>
          <w:sz w:val="24"/>
          <w:szCs w:val="24"/>
        </w:rPr>
        <w:t xml:space="preserve">. </w:t>
      </w:r>
      <w:r w:rsidRPr="00A1345D">
        <w:rPr>
          <w:color w:val="7030A0"/>
          <w:sz w:val="24"/>
          <w:szCs w:val="24"/>
        </w:rPr>
        <w:t xml:space="preserve">Drop the patient off at the drive under and straight ahead you will see parking for outpatient surgery. </w:t>
      </w:r>
    </w:p>
    <w:bookmarkEnd w:id="1"/>
    <w:p w14:paraId="756C2D13" w14:textId="77777777" w:rsidR="009D046E" w:rsidRDefault="009D046E" w:rsidP="009D046E">
      <w:pPr>
        <w:pStyle w:val="ListParagraph"/>
        <w:rPr>
          <w:color w:val="7030A0"/>
          <w:sz w:val="24"/>
          <w:szCs w:val="24"/>
        </w:rPr>
      </w:pPr>
    </w:p>
    <w:p w14:paraId="12C8AAE7" w14:textId="16CC039D" w:rsidR="005E575F" w:rsidRPr="006929B6" w:rsidRDefault="005E575F" w:rsidP="006929B6">
      <w:pPr>
        <w:pStyle w:val="BasicParagraph"/>
        <w:spacing w:line="360" w:lineRule="auto"/>
        <w:rPr>
          <w:rFonts w:ascii="Arial" w:hAnsi="Arial" w:cs="Arial"/>
          <w:color w:val="5E666F"/>
          <w:sz w:val="20"/>
          <w:szCs w:val="20"/>
        </w:rPr>
      </w:pPr>
    </w:p>
    <w:sectPr w:rsidR="005E575F" w:rsidRPr="006929B6" w:rsidSect="00040D0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C47F" w14:textId="77777777" w:rsidR="0021391A" w:rsidRDefault="0021391A" w:rsidP="004B3CA1">
      <w:r>
        <w:separator/>
      </w:r>
    </w:p>
  </w:endnote>
  <w:endnote w:type="continuationSeparator" w:id="0">
    <w:p w14:paraId="39657776" w14:textId="77777777" w:rsidR="0021391A" w:rsidRDefault="0021391A" w:rsidP="004B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nionPro-Regular">
    <w:charset w:val="4D"/>
    <w:family w:val="auto"/>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17C1" w14:textId="77777777" w:rsidR="0021391A" w:rsidRDefault="0021391A" w:rsidP="004B3CA1">
      <w:r>
        <w:separator/>
      </w:r>
    </w:p>
  </w:footnote>
  <w:footnote w:type="continuationSeparator" w:id="0">
    <w:p w14:paraId="5EEAD6DB" w14:textId="77777777" w:rsidR="0021391A" w:rsidRDefault="0021391A" w:rsidP="004B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E0ED" w14:textId="0BD28F2A" w:rsidR="00040D01" w:rsidRDefault="004B3CA1">
    <w:pPr>
      <w:pStyle w:val="Header"/>
    </w:pPr>
    <w:r>
      <w:rPr>
        <w:noProof/>
      </w:rPr>
      <mc:AlternateContent>
        <mc:Choice Requires="wps">
          <w:drawing>
            <wp:anchor distT="0" distB="0" distL="114300" distR="114300" simplePos="0" relativeHeight="251659264" behindDoc="0" locked="0" layoutInCell="1" allowOverlap="1" wp14:anchorId="360EB84D" wp14:editId="5CBDC3B7">
              <wp:simplePos x="0" y="0"/>
              <wp:positionH relativeFrom="column">
                <wp:posOffset>3248025</wp:posOffset>
              </wp:positionH>
              <wp:positionV relativeFrom="paragraph">
                <wp:posOffset>19051</wp:posOffset>
              </wp:positionV>
              <wp:extent cx="3460652" cy="678180"/>
              <wp:effectExtent l="0" t="0" r="6985" b="7620"/>
              <wp:wrapNone/>
              <wp:docPr id="2" name="Text Box 2"/>
              <wp:cNvGraphicFramePr/>
              <a:graphic xmlns:a="http://schemas.openxmlformats.org/drawingml/2006/main">
                <a:graphicData uri="http://schemas.microsoft.com/office/word/2010/wordprocessingShape">
                  <wps:wsp>
                    <wps:cNvSpPr txBox="1"/>
                    <wps:spPr>
                      <a:xfrm>
                        <a:off x="0" y="0"/>
                        <a:ext cx="3460652" cy="678180"/>
                      </a:xfrm>
                      <a:prstGeom prst="rect">
                        <a:avLst/>
                      </a:prstGeom>
                      <a:solidFill>
                        <a:schemeClr val="lt1"/>
                      </a:solidFill>
                      <a:ln w="6350">
                        <a:noFill/>
                      </a:ln>
                    </wps:spPr>
                    <wps:txbx>
                      <w:txbxContent>
                        <w:p w14:paraId="536BEC8F" w14:textId="22DC94BD" w:rsidR="004B3CA1" w:rsidRDefault="009D046E" w:rsidP="004B3CA1">
                          <w:pPr>
                            <w:jc w:val="right"/>
                            <w:rPr>
                              <w:rFonts w:ascii="Arial" w:hAnsi="Arial" w:cs="Arial"/>
                              <w:color w:val="8347AD"/>
                              <w:sz w:val="36"/>
                              <w:szCs w:val="36"/>
                            </w:rPr>
                          </w:pPr>
                          <w:r>
                            <w:rPr>
                              <w:rFonts w:ascii="Arial" w:hAnsi="Arial" w:cs="Arial"/>
                              <w:color w:val="8347AD"/>
                              <w:sz w:val="36"/>
                              <w:szCs w:val="36"/>
                            </w:rPr>
                            <w:t>Patient Education:</w:t>
                          </w:r>
                        </w:p>
                        <w:p w14:paraId="0342C92B" w14:textId="4FCD9618" w:rsidR="009D046E" w:rsidRPr="004B3CA1" w:rsidRDefault="009D046E" w:rsidP="004B3CA1">
                          <w:pPr>
                            <w:jc w:val="right"/>
                            <w:rPr>
                              <w:rFonts w:ascii="Arial" w:hAnsi="Arial" w:cs="Arial"/>
                              <w:color w:val="8347AD"/>
                              <w:sz w:val="36"/>
                              <w:szCs w:val="36"/>
                            </w:rPr>
                          </w:pPr>
                          <w:r>
                            <w:rPr>
                              <w:rFonts w:ascii="Arial" w:hAnsi="Arial" w:cs="Arial"/>
                              <w:color w:val="8347AD"/>
                              <w:sz w:val="36"/>
                              <w:szCs w:val="36"/>
                            </w:rPr>
                            <w:t>Colonoscopy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0EB84D" id="_x0000_t202" coordsize="21600,21600" o:spt="202" path="m,l,21600r21600,l21600,xe">
              <v:stroke joinstyle="miter"/>
              <v:path gradientshapeok="t" o:connecttype="rect"/>
            </v:shapetype>
            <v:shape id="_x0000_s1029" type="#_x0000_t202" style="position:absolute;margin-left:255.75pt;margin-top:1.5pt;width:272.5pt;height:5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" fillcolor="white [3201]" stroked="f" strokeweight=".5pt">
              <v:textbox>
                <w:txbxContent>
                  <w:p w14:paraId="536BEC8F" w14:textId="22DC94BD" w:rsidR="004B3CA1" w:rsidRDefault="009D046E" w:rsidP="004B3CA1">
                    <w:pPr>
                      <w:jc w:val="right"/>
                      <w:rPr>
                        <w:rFonts w:ascii="Arial" w:hAnsi="Arial" w:cs="Arial"/>
                        <w:color w:val="8347AD"/>
                        <w:sz w:val="36"/>
                        <w:szCs w:val="36"/>
                      </w:rPr>
                    </w:pPr>
                    <w:r>
                      <w:rPr>
                        <w:rFonts w:ascii="Arial" w:hAnsi="Arial" w:cs="Arial"/>
                        <w:color w:val="8347AD"/>
                        <w:sz w:val="36"/>
                        <w:szCs w:val="36"/>
                      </w:rPr>
                      <w:t>Patient Education:</w:t>
                    </w:r>
                  </w:p>
                  <w:p w14:paraId="0342C92B" w14:textId="4FCD9618" w:rsidR="009D046E" w:rsidRPr="004B3CA1" w:rsidRDefault="009D046E" w:rsidP="004B3CA1">
                    <w:pPr>
                      <w:jc w:val="right"/>
                      <w:rPr>
                        <w:rFonts w:ascii="Arial" w:hAnsi="Arial" w:cs="Arial"/>
                        <w:color w:val="8347AD"/>
                        <w:sz w:val="36"/>
                        <w:szCs w:val="36"/>
                      </w:rPr>
                    </w:pPr>
                    <w:r>
                      <w:rPr>
                        <w:rFonts w:ascii="Arial" w:hAnsi="Arial" w:cs="Arial"/>
                        <w:color w:val="8347AD"/>
                        <w:sz w:val="36"/>
                        <w:szCs w:val="36"/>
                      </w:rPr>
                      <w:t>Colonoscopy</w:t>
                    </w:r>
                  </w:p>
                </w:txbxContent>
              </v:textbox>
            </v:shape>
          </w:pict>
        </mc:Fallback>
      </mc:AlternateContent>
    </w:r>
    <w:r>
      <w:rPr>
        <w:noProof/>
      </w:rPr>
      <w:drawing>
        <wp:inline distT="0" distB="0" distL="0" distR="0" wp14:anchorId="7A0A1702" wp14:editId="702198B7">
          <wp:extent cx="1871003" cy="802772"/>
          <wp:effectExtent l="0" t="0" r="0"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3300" cy="816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86A"/>
    <w:multiLevelType w:val="hybridMultilevel"/>
    <w:tmpl w:val="0ADE5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30956"/>
    <w:multiLevelType w:val="hybridMultilevel"/>
    <w:tmpl w:val="A6301204"/>
    <w:lvl w:ilvl="0" w:tplc="496079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A55FA"/>
    <w:multiLevelType w:val="hybridMultilevel"/>
    <w:tmpl w:val="5D18CA4C"/>
    <w:lvl w:ilvl="0" w:tplc="496079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D422A"/>
    <w:multiLevelType w:val="hybridMultilevel"/>
    <w:tmpl w:val="AD263244"/>
    <w:lvl w:ilvl="0" w:tplc="31B680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A6A61"/>
    <w:multiLevelType w:val="hybridMultilevel"/>
    <w:tmpl w:val="D144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562BD"/>
    <w:multiLevelType w:val="hybridMultilevel"/>
    <w:tmpl w:val="AF0A9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2161C"/>
    <w:multiLevelType w:val="hybridMultilevel"/>
    <w:tmpl w:val="CE02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6731B"/>
    <w:multiLevelType w:val="hybridMultilevel"/>
    <w:tmpl w:val="9006B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0F9F"/>
    <w:multiLevelType w:val="hybridMultilevel"/>
    <w:tmpl w:val="E65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5"/>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A1"/>
    <w:rsid w:val="00006CEF"/>
    <w:rsid w:val="0000742A"/>
    <w:rsid w:val="00040D01"/>
    <w:rsid w:val="00086791"/>
    <w:rsid w:val="00107009"/>
    <w:rsid w:val="001277FB"/>
    <w:rsid w:val="001B2C76"/>
    <w:rsid w:val="001B7264"/>
    <w:rsid w:val="0021391A"/>
    <w:rsid w:val="00381AEE"/>
    <w:rsid w:val="003830AF"/>
    <w:rsid w:val="004B3CA1"/>
    <w:rsid w:val="004C19D5"/>
    <w:rsid w:val="005A1F6C"/>
    <w:rsid w:val="005A752D"/>
    <w:rsid w:val="005E575F"/>
    <w:rsid w:val="005F5EE9"/>
    <w:rsid w:val="006116F4"/>
    <w:rsid w:val="006929B6"/>
    <w:rsid w:val="007062C8"/>
    <w:rsid w:val="00753F17"/>
    <w:rsid w:val="007E7D2A"/>
    <w:rsid w:val="00802896"/>
    <w:rsid w:val="008669FB"/>
    <w:rsid w:val="008D79E9"/>
    <w:rsid w:val="00913DE9"/>
    <w:rsid w:val="009841EF"/>
    <w:rsid w:val="009D046E"/>
    <w:rsid w:val="00A0101F"/>
    <w:rsid w:val="00AD7F0B"/>
    <w:rsid w:val="00BA1131"/>
    <w:rsid w:val="00BB10A2"/>
    <w:rsid w:val="00BC0823"/>
    <w:rsid w:val="00C93299"/>
    <w:rsid w:val="00D26F53"/>
    <w:rsid w:val="00D66A82"/>
    <w:rsid w:val="00D70584"/>
    <w:rsid w:val="00DA040E"/>
    <w:rsid w:val="00E01651"/>
    <w:rsid w:val="00E57909"/>
    <w:rsid w:val="00EC3358"/>
    <w:rsid w:val="00EF5D9C"/>
    <w:rsid w:val="00FE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82503"/>
  <w15:chartTrackingRefBased/>
  <w15:docId w15:val="{00078F0D-5752-5A4D-85EC-4C5D5DD2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CA1"/>
    <w:pPr>
      <w:tabs>
        <w:tab w:val="center" w:pos="4680"/>
        <w:tab w:val="right" w:pos="9360"/>
      </w:tabs>
    </w:pPr>
  </w:style>
  <w:style w:type="character" w:customStyle="1" w:styleId="HeaderChar">
    <w:name w:val="Header Char"/>
    <w:basedOn w:val="DefaultParagraphFont"/>
    <w:link w:val="Header"/>
    <w:uiPriority w:val="99"/>
    <w:rsid w:val="004B3CA1"/>
  </w:style>
  <w:style w:type="paragraph" w:styleId="Footer">
    <w:name w:val="footer"/>
    <w:basedOn w:val="Normal"/>
    <w:link w:val="FooterChar"/>
    <w:uiPriority w:val="99"/>
    <w:unhideWhenUsed/>
    <w:rsid w:val="004B3CA1"/>
    <w:pPr>
      <w:tabs>
        <w:tab w:val="center" w:pos="4680"/>
        <w:tab w:val="right" w:pos="9360"/>
      </w:tabs>
    </w:pPr>
  </w:style>
  <w:style w:type="character" w:customStyle="1" w:styleId="FooterChar">
    <w:name w:val="Footer Char"/>
    <w:basedOn w:val="DefaultParagraphFont"/>
    <w:link w:val="Footer"/>
    <w:uiPriority w:val="99"/>
    <w:rsid w:val="004B3CA1"/>
  </w:style>
  <w:style w:type="paragraph" w:customStyle="1" w:styleId="BasicParagraph">
    <w:name w:val="[Basic Paragraph]"/>
    <w:basedOn w:val="Normal"/>
    <w:uiPriority w:val="99"/>
    <w:rsid w:val="00040D01"/>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9D046E"/>
    <w:pPr>
      <w:spacing w:after="160" w:line="259" w:lineRule="auto"/>
      <w:ind w:left="720"/>
      <w:contextualSpacing/>
    </w:pPr>
    <w:rPr>
      <w:sz w:val="22"/>
      <w:szCs w:val="22"/>
    </w:rPr>
  </w:style>
  <w:style w:type="character" w:styleId="BookTitle">
    <w:name w:val="Book Title"/>
    <w:basedOn w:val="DefaultParagraphFont"/>
    <w:uiPriority w:val="33"/>
    <w:qFormat/>
    <w:rsid w:val="009D046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7612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Mellonee</dc:creator>
  <cp:keywords/>
  <dc:description/>
  <cp:lastModifiedBy>Alicia Sanborn</cp:lastModifiedBy>
  <cp:revision>2</cp:revision>
  <cp:lastPrinted>2020-08-11T14:47:00Z</cp:lastPrinted>
  <dcterms:created xsi:type="dcterms:W3CDTF">2021-09-27T15:23:00Z</dcterms:created>
  <dcterms:modified xsi:type="dcterms:W3CDTF">2021-09-27T15:23:00Z</dcterms:modified>
</cp:coreProperties>
</file>